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7C" w:rsidRPr="002678E5" w:rsidRDefault="002678E5" w:rsidP="0034687C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8E5">
        <w:rPr>
          <w:rFonts w:ascii="Times New Roman" w:hAnsi="Times New Roman" w:cs="Times New Roman"/>
          <w:b/>
          <w:sz w:val="28"/>
          <w:szCs w:val="28"/>
        </w:rPr>
        <w:t>Информационное сообщение для субъектов МСП</w:t>
      </w:r>
    </w:p>
    <w:p w:rsidR="002678E5" w:rsidRPr="002678E5" w:rsidRDefault="002678E5" w:rsidP="0034687C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87C" w:rsidRPr="002678E5" w:rsidRDefault="0034687C" w:rsidP="0034687C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8E5">
        <w:rPr>
          <w:rFonts w:ascii="Times New Roman" w:hAnsi="Times New Roman" w:cs="Times New Roman"/>
          <w:b/>
          <w:sz w:val="28"/>
          <w:szCs w:val="28"/>
        </w:rPr>
        <w:t>«Гид по закупкам» - создан центр помощи предпринимателям для участия в закупках по 223-ФЗ</w:t>
      </w:r>
    </w:p>
    <w:p w:rsidR="0034687C" w:rsidRPr="002678E5" w:rsidRDefault="0034687C" w:rsidP="00346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87C" w:rsidRPr="002678E5" w:rsidRDefault="0034687C" w:rsidP="0034687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78E5">
        <w:rPr>
          <w:rFonts w:ascii="Times New Roman" w:hAnsi="Times New Roman" w:cs="Times New Roman"/>
          <w:sz w:val="28"/>
          <w:szCs w:val="28"/>
        </w:rPr>
        <w:t xml:space="preserve">Корпорация МСП создала центр поддержки малых и средних предприятий, а также самозанятых, участвующих в закупках по 223-ФЗ в качестве поставщиков. </w:t>
      </w:r>
    </w:p>
    <w:p w:rsidR="0034687C" w:rsidRPr="002678E5" w:rsidRDefault="0034687C" w:rsidP="0034687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8E5">
        <w:rPr>
          <w:rFonts w:ascii="Times New Roman" w:hAnsi="Times New Roman" w:cs="Times New Roman"/>
          <w:sz w:val="28"/>
          <w:szCs w:val="28"/>
        </w:rPr>
        <w:t>За консультацией в Центр можно обратиться на любом этапе: от поиска и мониторинга закупок, подготовки и подачи заявок до заключения договоров, получения банковских гарантий и, при необходимости, защиты интересов в ФАС и суде</w:t>
      </w:r>
      <w:r w:rsidR="002678E5">
        <w:rPr>
          <w:rFonts w:ascii="Times New Roman" w:hAnsi="Times New Roman" w:cs="Times New Roman"/>
          <w:sz w:val="28"/>
          <w:szCs w:val="28"/>
        </w:rPr>
        <w:t>, а также по вопросам реализации крупнейшими заказчиками программ развития («выращивания») и заключения офсетных договоров</w:t>
      </w:r>
      <w:r w:rsidRPr="002678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87C" w:rsidRPr="002678E5" w:rsidRDefault="0034687C" w:rsidP="0034687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8E5">
        <w:rPr>
          <w:rFonts w:ascii="Times New Roman" w:hAnsi="Times New Roman" w:cs="Times New Roman"/>
          <w:sz w:val="28"/>
          <w:szCs w:val="28"/>
        </w:rPr>
        <w:t xml:space="preserve">Получить помощь можно как в онлайн-режиме, так и в виде очных консультаций. </w:t>
      </w:r>
    </w:p>
    <w:p w:rsidR="0034687C" w:rsidRPr="002678E5" w:rsidRDefault="0034687C" w:rsidP="0034687C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8E5">
        <w:rPr>
          <w:rFonts w:ascii="Times New Roman" w:hAnsi="Times New Roman" w:cs="Times New Roman"/>
          <w:sz w:val="28"/>
          <w:szCs w:val="28"/>
        </w:rPr>
        <w:t>Услуги оказываются бесплатно.</w:t>
      </w:r>
    </w:p>
    <w:p w:rsidR="0034687C" w:rsidRPr="0034687C" w:rsidRDefault="0034687C" w:rsidP="0034687C">
      <w:pPr>
        <w:spacing w:line="276" w:lineRule="auto"/>
        <w:ind w:firstLine="426"/>
        <w:rPr>
          <w:sz w:val="24"/>
          <w:szCs w:val="24"/>
        </w:rPr>
      </w:pPr>
      <w:r w:rsidRPr="002678E5">
        <w:rPr>
          <w:rFonts w:ascii="Times New Roman" w:hAnsi="Times New Roman" w:cs="Times New Roman"/>
          <w:sz w:val="28"/>
          <w:szCs w:val="28"/>
        </w:rPr>
        <w:t>Прием заявок доступен на официальном сайте Корпорации МСП по адресу:</w:t>
      </w:r>
      <w:r w:rsidRPr="0034687C">
        <w:rPr>
          <w:sz w:val="24"/>
          <w:szCs w:val="24"/>
        </w:rPr>
        <w:t xml:space="preserve"> </w:t>
      </w:r>
      <w:hyperlink r:id="rId4" w:history="1">
        <w:r w:rsidRPr="0034687C">
          <w:rPr>
            <w:rStyle w:val="a3"/>
            <w:sz w:val="24"/>
            <w:szCs w:val="24"/>
          </w:rPr>
          <w:t>https://corpmsp.ru/forma-competence-center-in-field-of-procurement/</w:t>
        </w:r>
      </w:hyperlink>
    </w:p>
    <w:bookmarkEnd w:id="0"/>
    <w:p w:rsidR="0034687C" w:rsidRPr="0034687C" w:rsidRDefault="0034687C" w:rsidP="0034687C">
      <w:pPr>
        <w:spacing w:line="276" w:lineRule="auto"/>
        <w:ind w:firstLine="426"/>
        <w:rPr>
          <w:sz w:val="24"/>
          <w:szCs w:val="24"/>
        </w:rPr>
      </w:pPr>
    </w:p>
    <w:p w:rsidR="009A6FFD" w:rsidRPr="0034687C" w:rsidRDefault="00031ED4" w:rsidP="0034687C">
      <w:pPr>
        <w:spacing w:line="276" w:lineRule="auto"/>
        <w:ind w:firstLine="426"/>
        <w:rPr>
          <w:sz w:val="24"/>
          <w:szCs w:val="24"/>
        </w:rPr>
      </w:pPr>
    </w:p>
    <w:sectPr w:rsidR="009A6FFD" w:rsidRPr="0034687C" w:rsidSect="002678E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7C"/>
    <w:rsid w:val="00031ED4"/>
    <w:rsid w:val="0026320B"/>
    <w:rsid w:val="002678E5"/>
    <w:rsid w:val="003110EB"/>
    <w:rsid w:val="0034687C"/>
    <w:rsid w:val="00FA69F9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94A"/>
  <w15:chartTrackingRefBased/>
  <w15:docId w15:val="{B0570C46-15F8-49C5-B352-BF022FF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7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87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8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forma-competence-center-in-field-of-procur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Светлана Борисовна</dc:creator>
  <cp:keywords/>
  <dc:description/>
  <cp:lastModifiedBy>Автор</cp:lastModifiedBy>
  <cp:revision>2</cp:revision>
  <cp:lastPrinted>2022-09-28T10:17:00Z</cp:lastPrinted>
  <dcterms:created xsi:type="dcterms:W3CDTF">2022-07-29T11:17:00Z</dcterms:created>
  <dcterms:modified xsi:type="dcterms:W3CDTF">2022-09-29T12:04:00Z</dcterms:modified>
</cp:coreProperties>
</file>