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54F0" w:rsidRPr="000D673D" w:rsidRDefault="00705AD5" w:rsidP="00DD54F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8" w:firstLine="737"/>
        <w:jc w:val="right"/>
        <w:rPr>
          <w:b/>
          <w:smallCap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smallCaps/>
          <w:color w:val="000000"/>
          <w:sz w:val="24"/>
          <w:szCs w:val="24"/>
          <w:u w:val="single"/>
        </w:rPr>
        <w:t>ПРОЕКТ</w:t>
      </w:r>
      <w:bookmarkStart w:id="0" w:name="_gjdgxs" w:colFirst="0" w:colLast="0"/>
      <w:bookmarkEnd w:id="0"/>
    </w:p>
    <w:p w:rsidR="004D7FCF" w:rsidRPr="00B610A8" w:rsidRDefault="00DD54F0" w:rsidP="00DD54F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8" w:firstLine="737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</w:t>
      </w:r>
      <w:r w:rsidR="00B610A8" w:rsidRPr="00B610A8">
        <w:rPr>
          <w:i/>
          <w:color w:val="000000"/>
          <w:sz w:val="24"/>
          <w:szCs w:val="24"/>
        </w:rPr>
        <w:t>о состоянию на 0</w:t>
      </w:r>
      <w:r w:rsidR="000635CD">
        <w:rPr>
          <w:i/>
          <w:color w:val="000000"/>
          <w:sz w:val="24"/>
          <w:szCs w:val="24"/>
        </w:rPr>
        <w:t>9</w:t>
      </w:r>
      <w:r w:rsidR="00B610A8" w:rsidRPr="00B610A8">
        <w:rPr>
          <w:i/>
          <w:color w:val="000000"/>
          <w:sz w:val="24"/>
          <w:szCs w:val="24"/>
        </w:rPr>
        <w:t>.09.2022</w:t>
      </w:r>
    </w:p>
    <w:p w:rsidR="00DD54F0" w:rsidRDefault="00DD54F0">
      <w:pPr>
        <w:widowControl w:val="0"/>
        <w:jc w:val="center"/>
        <w:rPr>
          <w:b/>
          <w:color w:val="000000"/>
          <w:sz w:val="32"/>
          <w:szCs w:val="32"/>
        </w:rPr>
      </w:pPr>
    </w:p>
    <w:p w:rsidR="004D7FCF" w:rsidRDefault="00B94A35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РОССИЙСКО-КЫРГЫ</w:t>
      </w:r>
      <w:r w:rsidR="00705AD5">
        <w:rPr>
          <w:b/>
          <w:color w:val="000000"/>
          <w:sz w:val="32"/>
          <w:szCs w:val="32"/>
        </w:rPr>
        <w:t xml:space="preserve">ЗСКИЙ ИНВЕСТИЦИОННЫЙ ФОРУМ </w:t>
      </w:r>
    </w:p>
    <w:p w:rsidR="004D7FCF" w:rsidRDefault="004D7FCF">
      <w:pPr>
        <w:widowControl w:val="0"/>
        <w:jc w:val="center"/>
        <w:rPr>
          <w:b/>
          <w:color w:val="000000"/>
          <w:sz w:val="24"/>
          <w:szCs w:val="24"/>
        </w:rPr>
      </w:pPr>
    </w:p>
    <w:p w:rsidR="00B94A35" w:rsidRDefault="00705AD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ПРОГРАММА </w:t>
      </w:r>
    </w:p>
    <w:p w:rsidR="00B94A35" w:rsidRDefault="00B94A35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Style w:val="a5"/>
        <w:tblW w:w="153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6"/>
        <w:gridCol w:w="14032"/>
      </w:tblGrid>
      <w:tr w:rsidR="004D7FCF" w:rsidRPr="000635CD">
        <w:tc>
          <w:tcPr>
            <w:tcW w:w="1276" w:type="dxa"/>
            <w:shd w:val="clear" w:color="auto" w:fill="auto"/>
          </w:tcPr>
          <w:p w:rsidR="004D7FCF" w:rsidRDefault="004D7FC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032" w:type="dxa"/>
            <w:shd w:val="clear" w:color="auto" w:fill="auto"/>
          </w:tcPr>
          <w:p w:rsidR="00DD54F0" w:rsidRDefault="00DD54F0">
            <w:pPr>
              <w:ind w:left="141" w:right="52" w:hanging="141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7-8 октября 2022 г.</w:t>
            </w:r>
          </w:p>
          <w:p w:rsidR="004D7FCF" w:rsidRDefault="00DD54F0">
            <w:pPr>
              <w:ind w:left="141" w:right="52" w:hanging="141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Кыргызская Республика, г.</w:t>
            </w:r>
            <w:r w:rsidR="00705AD5">
              <w:rPr>
                <w:i/>
                <w:color w:val="000000"/>
                <w:sz w:val="24"/>
                <w:szCs w:val="24"/>
              </w:rPr>
              <w:t>г</w:t>
            </w:r>
            <w:proofErr w:type="gramStart"/>
            <w:r w:rsidR="00705AD5">
              <w:rPr>
                <w:i/>
                <w:color w:val="000000"/>
                <w:sz w:val="24"/>
                <w:szCs w:val="24"/>
              </w:rPr>
              <w:t>.О</w:t>
            </w:r>
            <w:proofErr w:type="gramEnd"/>
            <w:r w:rsidR="00705AD5">
              <w:rPr>
                <w:i/>
                <w:color w:val="000000"/>
                <w:sz w:val="24"/>
                <w:szCs w:val="24"/>
              </w:rPr>
              <w:t>ш</w:t>
            </w:r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 w:rsidR="00705AD5">
              <w:rPr>
                <w:i/>
                <w:color w:val="000000"/>
                <w:sz w:val="24"/>
                <w:szCs w:val="24"/>
              </w:rPr>
              <w:t xml:space="preserve">Баткен, </w:t>
            </w:r>
          </w:p>
          <w:p w:rsidR="004D7FCF" w:rsidRPr="000D673D" w:rsidRDefault="00705AD5" w:rsidP="00DD54F0">
            <w:pPr>
              <w:ind w:left="141" w:right="52" w:hanging="141"/>
              <w:jc w:val="right"/>
              <w:rPr>
                <w:i/>
                <w:color w:val="000000"/>
                <w:sz w:val="24"/>
                <w:szCs w:val="24"/>
                <w:lang w:val="en-US"/>
              </w:rPr>
            </w:pPr>
            <w:bookmarkStart w:id="1" w:name="_30j0zll" w:colFirst="0" w:colLast="0"/>
            <w:bookmarkEnd w:id="1"/>
            <w:r>
              <w:rPr>
                <w:i/>
                <w:color w:val="000000"/>
                <w:sz w:val="24"/>
                <w:szCs w:val="24"/>
              </w:rPr>
              <w:t>отель</w:t>
            </w:r>
            <w:r w:rsidRPr="000D673D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F16811" w:rsidRPr="000D673D">
              <w:rPr>
                <w:i/>
                <w:color w:val="000000"/>
                <w:sz w:val="24"/>
                <w:szCs w:val="24"/>
                <w:lang w:val="en-US"/>
              </w:rPr>
              <w:t>«</w:t>
            </w:r>
            <w:r w:rsidR="00DD54F0">
              <w:rPr>
                <w:i/>
                <w:color w:val="000000"/>
                <w:sz w:val="24"/>
                <w:szCs w:val="24"/>
                <w:lang w:val="en-US"/>
              </w:rPr>
              <w:t>Jannat</w:t>
            </w:r>
            <w:r w:rsidR="00DD54F0" w:rsidRPr="000D673D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DD54F0">
              <w:rPr>
                <w:i/>
                <w:color w:val="000000"/>
                <w:sz w:val="24"/>
                <w:szCs w:val="24"/>
                <w:lang w:val="en-US"/>
              </w:rPr>
              <w:t>Resort</w:t>
            </w:r>
            <w:r w:rsidR="00F16811" w:rsidRPr="000D673D">
              <w:rPr>
                <w:i/>
                <w:color w:val="000000"/>
                <w:sz w:val="24"/>
                <w:szCs w:val="24"/>
                <w:lang w:val="en-US"/>
              </w:rPr>
              <w:t>»</w:t>
            </w:r>
            <w:r w:rsidRPr="000D673D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DD54F0">
              <w:rPr>
                <w:i/>
                <w:color w:val="000000"/>
                <w:sz w:val="24"/>
                <w:szCs w:val="24"/>
              </w:rPr>
              <w:t>г</w:t>
            </w:r>
            <w:r w:rsidR="00DD54F0" w:rsidRPr="000D673D">
              <w:rPr>
                <w:i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>Ош</w:t>
            </w:r>
          </w:p>
        </w:tc>
      </w:tr>
    </w:tbl>
    <w:p w:rsidR="004D7FCF" w:rsidRPr="000D673D" w:rsidRDefault="004D7FCF">
      <w:pPr>
        <w:rPr>
          <w:color w:val="000000"/>
          <w:sz w:val="24"/>
          <w:szCs w:val="24"/>
          <w:lang w:val="en-US"/>
        </w:rPr>
      </w:pPr>
    </w:p>
    <w:tbl>
      <w:tblPr>
        <w:tblStyle w:val="a8"/>
        <w:tblW w:w="15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6"/>
        <w:gridCol w:w="13340"/>
      </w:tblGrid>
      <w:tr w:rsidR="004D7FCF" w:rsidTr="00774893">
        <w:trPr>
          <w:trHeight w:val="410"/>
        </w:trPr>
        <w:tc>
          <w:tcPr>
            <w:tcW w:w="15166" w:type="dxa"/>
            <w:gridSpan w:val="2"/>
            <w:shd w:val="clear" w:color="auto" w:fill="8EAADB"/>
            <w:vAlign w:val="center"/>
          </w:tcPr>
          <w:p w:rsidR="004D7FCF" w:rsidRDefault="00C11440" w:rsidP="00C11440">
            <w:pPr>
              <w:widowControl w:val="0"/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705AD5">
              <w:rPr>
                <w:b/>
                <w:color w:val="000000"/>
                <w:sz w:val="24"/>
                <w:szCs w:val="24"/>
              </w:rPr>
              <w:t xml:space="preserve"> октября 2022 г. (</w:t>
            </w:r>
            <w:r>
              <w:rPr>
                <w:b/>
                <w:color w:val="000000"/>
                <w:sz w:val="24"/>
                <w:szCs w:val="24"/>
              </w:rPr>
              <w:t>пятница</w:t>
            </w:r>
            <w:r w:rsidR="00705AD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7E103F" w:rsidTr="007E103F">
        <w:trPr>
          <w:trHeight w:val="410"/>
        </w:trPr>
        <w:tc>
          <w:tcPr>
            <w:tcW w:w="1826" w:type="dxa"/>
            <w:shd w:val="clear" w:color="auto" w:fill="auto"/>
          </w:tcPr>
          <w:p w:rsidR="007E103F" w:rsidRPr="007B73A2" w:rsidRDefault="00DD54F0" w:rsidP="00DD54F0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08:30-</w:t>
            </w:r>
            <w:r w:rsidR="007E103F" w:rsidRPr="007B73A2">
              <w:rPr>
                <w:b/>
                <w:i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3340" w:type="dxa"/>
            <w:shd w:val="clear" w:color="auto" w:fill="auto"/>
          </w:tcPr>
          <w:p w:rsidR="007E103F" w:rsidRPr="007B73A2" w:rsidRDefault="007E103F">
            <w:pPr>
              <w:widowControl w:val="0"/>
              <w:spacing w:before="40" w:after="40"/>
              <w:ind w:left="30"/>
              <w:rPr>
                <w:b/>
                <w:color w:val="000000"/>
                <w:sz w:val="24"/>
                <w:szCs w:val="24"/>
              </w:rPr>
            </w:pPr>
            <w:r w:rsidRPr="007B73A2">
              <w:rPr>
                <w:b/>
                <w:color w:val="000000"/>
                <w:sz w:val="24"/>
                <w:szCs w:val="24"/>
              </w:rPr>
              <w:t xml:space="preserve">Сбор и регистрация участников выезда в Баткенскую область </w:t>
            </w:r>
            <w:r w:rsidRPr="007B73A2">
              <w:rPr>
                <w:b/>
                <w:i/>
                <w:color w:val="000000"/>
                <w:sz w:val="24"/>
                <w:szCs w:val="24"/>
              </w:rPr>
              <w:t>(по отдельному списку)</w:t>
            </w:r>
          </w:p>
        </w:tc>
      </w:tr>
      <w:tr w:rsidR="007E103F" w:rsidTr="007E103F">
        <w:trPr>
          <w:trHeight w:val="410"/>
        </w:trPr>
        <w:tc>
          <w:tcPr>
            <w:tcW w:w="1826" w:type="dxa"/>
            <w:shd w:val="clear" w:color="auto" w:fill="auto"/>
          </w:tcPr>
          <w:p w:rsidR="007E103F" w:rsidRPr="007B73A2" w:rsidRDefault="0016693A" w:rsidP="0016693A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73A2">
              <w:rPr>
                <w:b/>
                <w:i/>
                <w:color w:val="000000"/>
                <w:sz w:val="24"/>
                <w:szCs w:val="24"/>
              </w:rPr>
              <w:t>09:</w:t>
            </w:r>
            <w:r w:rsidR="007E103F" w:rsidRPr="007B73A2">
              <w:rPr>
                <w:b/>
                <w:i/>
                <w:color w:val="000000"/>
                <w:sz w:val="24"/>
                <w:szCs w:val="24"/>
              </w:rPr>
              <w:t>00-1</w:t>
            </w:r>
            <w:r w:rsidRPr="007B73A2">
              <w:rPr>
                <w:b/>
                <w:i/>
                <w:color w:val="000000"/>
                <w:sz w:val="24"/>
                <w:szCs w:val="24"/>
              </w:rPr>
              <w:t>6:</w:t>
            </w:r>
            <w:r w:rsidR="007E103F" w:rsidRPr="007B73A2"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40" w:type="dxa"/>
            <w:shd w:val="clear" w:color="auto" w:fill="auto"/>
          </w:tcPr>
          <w:p w:rsidR="007E103F" w:rsidRPr="007B73A2" w:rsidRDefault="007E103F" w:rsidP="00DD54F0">
            <w:pPr>
              <w:widowControl w:val="0"/>
              <w:spacing w:before="40" w:after="40"/>
              <w:ind w:left="30"/>
              <w:rPr>
                <w:b/>
                <w:color w:val="000000"/>
                <w:sz w:val="24"/>
                <w:szCs w:val="24"/>
              </w:rPr>
            </w:pPr>
            <w:r w:rsidRPr="007B73A2">
              <w:rPr>
                <w:b/>
                <w:color w:val="000000"/>
                <w:sz w:val="24"/>
                <w:szCs w:val="24"/>
              </w:rPr>
              <w:t>Переезд</w:t>
            </w:r>
            <w:r w:rsidR="007B73A2" w:rsidRPr="007B73A2">
              <w:rPr>
                <w:b/>
                <w:color w:val="000000"/>
                <w:sz w:val="24"/>
                <w:szCs w:val="24"/>
              </w:rPr>
              <w:t xml:space="preserve"> к местам проведения мероприятий</w:t>
            </w:r>
            <w:r w:rsidRPr="007B73A2">
              <w:rPr>
                <w:b/>
                <w:color w:val="000000"/>
                <w:sz w:val="24"/>
                <w:szCs w:val="24"/>
              </w:rPr>
              <w:t>, осмотр объектов, торжественн</w:t>
            </w:r>
            <w:r w:rsidR="00DD54F0">
              <w:rPr>
                <w:b/>
                <w:color w:val="000000"/>
                <w:sz w:val="24"/>
                <w:szCs w:val="24"/>
              </w:rPr>
              <w:t>ое</w:t>
            </w:r>
            <w:r w:rsidRPr="007B73A2">
              <w:rPr>
                <w:b/>
                <w:color w:val="000000"/>
                <w:sz w:val="24"/>
                <w:szCs w:val="24"/>
              </w:rPr>
              <w:t xml:space="preserve"> подписани</w:t>
            </w:r>
            <w:r w:rsidR="00DD54F0">
              <w:rPr>
                <w:b/>
                <w:color w:val="000000"/>
                <w:sz w:val="24"/>
                <w:szCs w:val="24"/>
              </w:rPr>
              <w:t>е</w:t>
            </w:r>
            <w:r w:rsidRPr="007B73A2">
              <w:rPr>
                <w:b/>
                <w:color w:val="000000"/>
                <w:sz w:val="24"/>
                <w:szCs w:val="24"/>
              </w:rPr>
              <w:t xml:space="preserve"> кредитных договоров</w:t>
            </w:r>
            <w:r w:rsidR="0016693A" w:rsidRPr="007B73A2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774893" w:rsidTr="00313D3C">
        <w:trPr>
          <w:trHeight w:val="410"/>
        </w:trPr>
        <w:tc>
          <w:tcPr>
            <w:tcW w:w="1826" w:type="dxa"/>
            <w:shd w:val="clear" w:color="auto" w:fill="auto"/>
          </w:tcPr>
          <w:p w:rsidR="00774893" w:rsidRDefault="00774893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16:00</w:t>
            </w:r>
            <w:r w:rsidR="00DD54F0">
              <w:rPr>
                <w:b/>
                <w:i/>
                <w:color w:val="000000"/>
                <w:sz w:val="24"/>
                <w:szCs w:val="24"/>
              </w:rPr>
              <w:t>-</w:t>
            </w:r>
            <w:r>
              <w:rPr>
                <w:b/>
                <w:i/>
                <w:color w:val="000000"/>
                <w:sz w:val="24"/>
                <w:szCs w:val="24"/>
              </w:rPr>
              <w:t>18:00</w:t>
            </w:r>
          </w:p>
          <w:p w:rsidR="00774893" w:rsidRDefault="00774893">
            <w:pPr>
              <w:widowControl w:val="0"/>
              <w:spacing w:before="40" w:after="4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774893" w:rsidRDefault="00774893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340" w:type="dxa"/>
            <w:shd w:val="clear" w:color="auto" w:fill="auto"/>
          </w:tcPr>
          <w:p w:rsidR="00774893" w:rsidRDefault="00774893">
            <w:pPr>
              <w:spacing w:before="40" w:after="4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Выездной круглый стол: </w:t>
            </w:r>
            <w:r>
              <w:rPr>
                <w:b/>
                <w:sz w:val="24"/>
                <w:szCs w:val="24"/>
              </w:rPr>
              <w:t xml:space="preserve">«Баткенская область – территория инклюзивного развития </w:t>
            </w:r>
            <w:r>
              <w:rPr>
                <w:i/>
                <w:sz w:val="24"/>
                <w:szCs w:val="24"/>
              </w:rPr>
              <w:t>(</w:t>
            </w:r>
            <w:r w:rsidR="00DD54F0"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ал торжеств «Алтын-Каз»)</w:t>
            </w:r>
          </w:p>
          <w:p w:rsidR="00774893" w:rsidRDefault="00774893" w:rsidP="0047064A">
            <w:pPr>
              <w:widowControl w:val="0"/>
              <w:spacing w:before="8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Вопросы для обсуждения:</w:t>
            </w:r>
          </w:p>
          <w:p w:rsidR="00774893" w:rsidRDefault="00774893" w:rsidP="004706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Экономический потенциал Баткенской области: особенные налоговые и инвестиционные режимы.</w:t>
            </w:r>
          </w:p>
          <w:p w:rsidR="00774893" w:rsidRDefault="00142454" w:rsidP="004706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Возможности государстве</w:t>
            </w:r>
            <w:r w:rsidR="00C82D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но-частного партнёрства</w:t>
            </w:r>
            <w:r w:rsidR="00774893">
              <w:rPr>
                <w:color w:val="000000"/>
                <w:sz w:val="24"/>
                <w:szCs w:val="24"/>
              </w:rPr>
              <w:t xml:space="preserve"> в развитии потенциала Баткенской области.</w:t>
            </w:r>
          </w:p>
          <w:p w:rsidR="00774893" w:rsidRDefault="00774893" w:rsidP="0047064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Долгосрочное финансовое партнерство - гарантия интеграционного успеха.</w:t>
            </w:r>
          </w:p>
          <w:p w:rsidR="00774893" w:rsidRDefault="00774893" w:rsidP="0047064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инвестиционных проектов Баткенской области.</w:t>
            </w:r>
          </w:p>
          <w:p w:rsidR="00774893" w:rsidRDefault="0033413A" w:rsidP="0047064A">
            <w:pPr>
              <w:widowControl w:val="0"/>
              <w:spacing w:before="8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</w:t>
            </w:r>
            <w:r w:rsidR="00774893">
              <w:rPr>
                <w:color w:val="000000"/>
                <w:sz w:val="24"/>
                <w:szCs w:val="24"/>
                <w:u w:val="single"/>
              </w:rPr>
              <w:t>пикер</w:t>
            </w:r>
            <w:r>
              <w:rPr>
                <w:color w:val="000000"/>
                <w:sz w:val="24"/>
                <w:szCs w:val="24"/>
                <w:u w:val="single"/>
              </w:rPr>
              <w:t>ы:</w:t>
            </w:r>
          </w:p>
          <w:p w:rsidR="00774893" w:rsidRDefault="00774893" w:rsidP="007C53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36" w:hanging="357"/>
              <w:rPr>
                <w:color w:val="000000"/>
                <w:sz w:val="24"/>
                <w:szCs w:val="24"/>
              </w:rPr>
            </w:pPr>
            <w:r w:rsidRPr="00DD54F0">
              <w:rPr>
                <w:b/>
                <w:caps/>
                <w:color w:val="000000"/>
                <w:sz w:val="24"/>
                <w:szCs w:val="24"/>
              </w:rPr>
              <w:t>Алимбаев</w:t>
            </w:r>
            <w:r>
              <w:rPr>
                <w:b/>
                <w:color w:val="000000"/>
                <w:sz w:val="24"/>
                <w:szCs w:val="24"/>
              </w:rPr>
              <w:t xml:space="preserve"> Абдикарим Карбекович, </w:t>
            </w:r>
            <w:r w:rsidR="00B433BD" w:rsidRPr="00B433BD">
              <w:rPr>
                <w:color w:val="000000"/>
                <w:sz w:val="24"/>
                <w:szCs w:val="24"/>
              </w:rPr>
              <w:t>П</w:t>
            </w:r>
            <w:r w:rsidR="00B433BD">
              <w:rPr>
                <w:color w:val="000000"/>
                <w:sz w:val="24"/>
                <w:szCs w:val="24"/>
              </w:rPr>
              <w:t>олномочный П</w:t>
            </w:r>
            <w:r w:rsidR="005904CB">
              <w:rPr>
                <w:color w:val="000000"/>
                <w:sz w:val="24"/>
                <w:szCs w:val="24"/>
              </w:rPr>
              <w:t>редставитель П</w:t>
            </w:r>
            <w:r>
              <w:rPr>
                <w:color w:val="000000"/>
                <w:sz w:val="24"/>
                <w:szCs w:val="24"/>
              </w:rPr>
              <w:t>равительства Кыргызской Республики в Баткенской области</w:t>
            </w:r>
          </w:p>
          <w:p w:rsidR="00DD54F0" w:rsidRDefault="00DD54F0" w:rsidP="007C53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36" w:hanging="357"/>
              <w:rPr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  <w:sz w:val="24"/>
                <w:szCs w:val="24"/>
              </w:rPr>
              <w:t>МАСЛОВ и</w:t>
            </w:r>
            <w:r>
              <w:rPr>
                <w:b/>
                <w:color w:val="000000"/>
                <w:sz w:val="24"/>
                <w:szCs w:val="24"/>
              </w:rPr>
              <w:t xml:space="preserve">горь Венидиктович </w:t>
            </w:r>
            <w:r w:rsidRPr="0047064A">
              <w:rPr>
                <w:color w:val="000000"/>
                <w:sz w:val="24"/>
                <w:szCs w:val="24"/>
              </w:rPr>
              <w:t>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начальник Управления Президента Российской </w:t>
            </w:r>
            <w:r w:rsidR="00931366">
              <w:rPr>
                <w:color w:val="000000"/>
                <w:sz w:val="24"/>
                <w:szCs w:val="24"/>
              </w:rPr>
              <w:t>Федерации по межрегиональным и культурным связям с зарубежными странами</w:t>
            </w:r>
          </w:p>
          <w:p w:rsidR="00774893" w:rsidRDefault="00774893" w:rsidP="007C53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36" w:hanging="357"/>
              <w:rPr>
                <w:color w:val="000000"/>
                <w:sz w:val="24"/>
                <w:szCs w:val="24"/>
              </w:rPr>
            </w:pPr>
            <w:r w:rsidRPr="00DD54F0">
              <w:rPr>
                <w:b/>
                <w:caps/>
                <w:color w:val="000000"/>
                <w:sz w:val="24"/>
                <w:szCs w:val="24"/>
                <w:highlight w:val="white"/>
              </w:rPr>
              <w:t>Мадяров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Тимур Мысырович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 заместитель </w:t>
            </w:r>
            <w:r w:rsidR="00B433BD">
              <w:rPr>
                <w:color w:val="000000"/>
                <w:sz w:val="24"/>
                <w:szCs w:val="24"/>
                <w:highlight w:val="white"/>
              </w:rPr>
              <w:t>Полномочного П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редставителя Президента </w:t>
            </w:r>
            <w:r>
              <w:rPr>
                <w:color w:val="000000"/>
                <w:sz w:val="24"/>
                <w:szCs w:val="24"/>
              </w:rPr>
              <w:t>Кыргызской Республики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в Баткенской области</w:t>
            </w:r>
          </w:p>
          <w:p w:rsidR="00931366" w:rsidRPr="00931366" w:rsidRDefault="00931366" w:rsidP="007C53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36" w:hanging="357"/>
              <w:rPr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  <w:sz w:val="24"/>
                <w:szCs w:val="24"/>
              </w:rPr>
              <w:lastRenderedPageBreak/>
              <w:t>УДОВИЧЕНКО Н</w:t>
            </w:r>
            <w:r>
              <w:rPr>
                <w:b/>
                <w:color w:val="000000"/>
                <w:sz w:val="24"/>
                <w:szCs w:val="24"/>
              </w:rPr>
              <w:t xml:space="preserve">иколай Николаевич </w:t>
            </w:r>
            <w:r w:rsidRPr="00931366">
              <w:rPr>
                <w:color w:val="000000"/>
                <w:sz w:val="24"/>
                <w:szCs w:val="24"/>
              </w:rPr>
              <w:t>– Чрезвычайный и Полномочный Посол Российской Федерации в Киргизской Республики</w:t>
            </w:r>
          </w:p>
          <w:p w:rsidR="00774893" w:rsidRDefault="00774893" w:rsidP="007C53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36" w:hanging="35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Представитель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торгово-логистического центра «Кызыл-Кия»</w:t>
            </w:r>
          </w:p>
          <w:p w:rsidR="00DD54F0" w:rsidRDefault="00774893" w:rsidP="007C53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36" w:hanging="357"/>
              <w:rPr>
                <w:color w:val="000000"/>
                <w:sz w:val="24"/>
                <w:szCs w:val="24"/>
              </w:rPr>
            </w:pPr>
            <w:r w:rsidRPr="00DD54F0">
              <w:rPr>
                <w:b/>
                <w:color w:val="000000"/>
                <w:sz w:val="24"/>
                <w:szCs w:val="24"/>
              </w:rPr>
              <w:t>Представитель</w:t>
            </w:r>
            <w:r w:rsidRPr="00DD54F0">
              <w:rPr>
                <w:color w:val="000000"/>
                <w:sz w:val="24"/>
                <w:szCs w:val="24"/>
              </w:rPr>
              <w:t xml:space="preserve"> АО «Кызыл-Кийский табачно-ферментный завод»</w:t>
            </w:r>
          </w:p>
          <w:p w:rsidR="00774893" w:rsidRPr="00DD54F0" w:rsidRDefault="00774893" w:rsidP="007C53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36" w:hanging="357"/>
              <w:rPr>
                <w:color w:val="000000"/>
                <w:sz w:val="24"/>
                <w:szCs w:val="24"/>
              </w:rPr>
            </w:pPr>
            <w:r w:rsidRPr="00DD54F0">
              <w:rPr>
                <w:b/>
                <w:color w:val="000000"/>
                <w:sz w:val="24"/>
                <w:szCs w:val="24"/>
              </w:rPr>
              <w:t>Представитель</w:t>
            </w:r>
            <w:r w:rsidRPr="00DD54F0">
              <w:rPr>
                <w:color w:val="000000"/>
                <w:sz w:val="24"/>
                <w:szCs w:val="24"/>
              </w:rPr>
              <w:t xml:space="preserve"> ОсОО «Бургонду» (завод и виноградные плантации)</w:t>
            </w:r>
          </w:p>
          <w:p w:rsidR="00774893" w:rsidRDefault="00774893" w:rsidP="007C53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36" w:hanging="35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Представители </w:t>
            </w:r>
            <w:r w:rsidRPr="00697554">
              <w:rPr>
                <w:color w:val="000000"/>
                <w:sz w:val="24"/>
                <w:szCs w:val="24"/>
              </w:rPr>
              <w:t>бизнес-структур Российской Федерации</w:t>
            </w:r>
          </w:p>
          <w:p w:rsidR="00DD54F0" w:rsidRDefault="00774893" w:rsidP="0047064A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54F0">
              <w:rPr>
                <w:b/>
                <w:caps/>
                <w:color w:val="000000"/>
                <w:sz w:val="24"/>
                <w:szCs w:val="24"/>
              </w:rPr>
              <w:t>Новиков</w:t>
            </w:r>
            <w:r>
              <w:rPr>
                <w:b/>
                <w:color w:val="000000"/>
                <w:sz w:val="24"/>
                <w:szCs w:val="24"/>
              </w:rPr>
              <w:t xml:space="preserve"> Артем Эдуардович, </w:t>
            </w:r>
            <w:r w:rsidR="009D7A40">
              <w:rPr>
                <w:color w:val="000000"/>
                <w:sz w:val="24"/>
                <w:szCs w:val="24"/>
              </w:rPr>
              <w:t>Председатель Правления Российско-Кыргызского Фонда развития</w:t>
            </w:r>
          </w:p>
        </w:tc>
      </w:tr>
      <w:tr w:rsidR="00774893" w:rsidTr="00313D3C">
        <w:trPr>
          <w:trHeight w:val="410"/>
        </w:trPr>
        <w:tc>
          <w:tcPr>
            <w:tcW w:w="1826" w:type="dxa"/>
            <w:shd w:val="clear" w:color="auto" w:fill="auto"/>
          </w:tcPr>
          <w:p w:rsidR="00774893" w:rsidRDefault="00774893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18:00-18:10</w:t>
            </w:r>
          </w:p>
        </w:tc>
        <w:tc>
          <w:tcPr>
            <w:tcW w:w="13340" w:type="dxa"/>
            <w:shd w:val="clear" w:color="auto" w:fill="auto"/>
          </w:tcPr>
          <w:p w:rsidR="00774893" w:rsidRPr="00774893" w:rsidRDefault="00DD54F0" w:rsidP="00DD54F0">
            <w:pPr>
              <w:widowControl w:val="0"/>
              <w:spacing w:before="4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="00774893">
              <w:rPr>
                <w:b/>
                <w:color w:val="000000"/>
                <w:sz w:val="24"/>
                <w:szCs w:val="24"/>
              </w:rPr>
              <w:t>одписани</w:t>
            </w:r>
            <w:r>
              <w:rPr>
                <w:b/>
                <w:color w:val="000000"/>
                <w:sz w:val="24"/>
                <w:szCs w:val="24"/>
              </w:rPr>
              <w:t>е документов</w:t>
            </w:r>
            <w:r w:rsidR="0077489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74893" w:rsidTr="00313D3C">
        <w:trPr>
          <w:trHeight w:val="410"/>
        </w:trPr>
        <w:tc>
          <w:tcPr>
            <w:tcW w:w="1826" w:type="dxa"/>
            <w:shd w:val="clear" w:color="auto" w:fill="auto"/>
          </w:tcPr>
          <w:p w:rsidR="00774893" w:rsidRDefault="00774893" w:rsidP="0016693A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</w:t>
            </w:r>
            <w:r w:rsidR="0016693A">
              <w:rPr>
                <w:b/>
                <w:i/>
                <w:color w:val="000000"/>
                <w:sz w:val="24"/>
                <w:szCs w:val="24"/>
              </w:rPr>
              <w:t>:20-19:</w:t>
            </w:r>
            <w:r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40" w:type="dxa"/>
            <w:shd w:val="clear" w:color="auto" w:fill="auto"/>
          </w:tcPr>
          <w:p w:rsidR="00774893" w:rsidRPr="0016693A" w:rsidRDefault="00774893">
            <w:pPr>
              <w:spacing w:before="40" w:after="40"/>
              <w:jc w:val="both"/>
              <w:rPr>
                <w:b/>
                <w:i/>
                <w:sz w:val="24"/>
                <w:szCs w:val="24"/>
              </w:rPr>
            </w:pPr>
            <w:r w:rsidRPr="0016693A">
              <w:rPr>
                <w:b/>
                <w:sz w:val="24"/>
                <w:szCs w:val="24"/>
              </w:rPr>
              <w:t xml:space="preserve">Ужин в г.Баткен </w:t>
            </w:r>
            <w:r w:rsidRPr="0016693A">
              <w:rPr>
                <w:b/>
                <w:i/>
                <w:sz w:val="24"/>
                <w:szCs w:val="24"/>
              </w:rPr>
              <w:t>(зал торжеств «Алтын-Каз»)</w:t>
            </w:r>
          </w:p>
        </w:tc>
      </w:tr>
      <w:tr w:rsidR="00774893" w:rsidTr="00313D3C">
        <w:trPr>
          <w:trHeight w:val="410"/>
        </w:trPr>
        <w:tc>
          <w:tcPr>
            <w:tcW w:w="1826" w:type="dxa"/>
            <w:shd w:val="clear" w:color="auto" w:fill="auto"/>
          </w:tcPr>
          <w:p w:rsidR="00774893" w:rsidRDefault="00774893" w:rsidP="0016693A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</w:t>
            </w:r>
            <w:r w:rsidR="0016693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40" w:type="dxa"/>
            <w:shd w:val="clear" w:color="auto" w:fill="auto"/>
          </w:tcPr>
          <w:p w:rsidR="00774893" w:rsidRPr="0016693A" w:rsidRDefault="00DD54F0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 в г.</w:t>
            </w:r>
            <w:r w:rsidR="00774893" w:rsidRPr="0016693A">
              <w:rPr>
                <w:b/>
                <w:sz w:val="24"/>
                <w:szCs w:val="24"/>
              </w:rPr>
              <w:t>Ош</w:t>
            </w:r>
          </w:p>
        </w:tc>
      </w:tr>
    </w:tbl>
    <w:tbl>
      <w:tblPr>
        <w:tblStyle w:val="a6"/>
        <w:tblW w:w="15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6670"/>
        <w:gridCol w:w="6670"/>
      </w:tblGrid>
      <w:tr w:rsidR="00C11440" w:rsidTr="001E0514">
        <w:trPr>
          <w:trHeight w:val="410"/>
        </w:trPr>
        <w:tc>
          <w:tcPr>
            <w:tcW w:w="15167" w:type="dxa"/>
            <w:gridSpan w:val="3"/>
            <w:shd w:val="clear" w:color="auto" w:fill="8EAADB"/>
            <w:vAlign w:val="center"/>
          </w:tcPr>
          <w:p w:rsidR="00C11440" w:rsidRDefault="00BE238D" w:rsidP="00C1144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C11440">
              <w:rPr>
                <w:b/>
                <w:color w:val="000000"/>
                <w:sz w:val="24"/>
                <w:szCs w:val="24"/>
              </w:rPr>
              <w:t xml:space="preserve"> октября 2022 г. (суббота)</w:t>
            </w:r>
          </w:p>
        </w:tc>
      </w:tr>
      <w:tr w:rsidR="00C11440" w:rsidTr="0047064A">
        <w:trPr>
          <w:trHeight w:val="410"/>
        </w:trPr>
        <w:tc>
          <w:tcPr>
            <w:tcW w:w="1827" w:type="dxa"/>
            <w:shd w:val="clear" w:color="auto" w:fill="auto"/>
            <w:vAlign w:val="center"/>
          </w:tcPr>
          <w:p w:rsidR="00C11440" w:rsidRDefault="00C11440" w:rsidP="0047064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11:00</w:t>
            </w:r>
            <w:r w:rsidR="00DD54F0">
              <w:rPr>
                <w:b/>
                <w:i/>
                <w:color w:val="000000"/>
                <w:sz w:val="24"/>
                <w:szCs w:val="24"/>
              </w:rPr>
              <w:t>-</w:t>
            </w:r>
            <w:r>
              <w:rPr>
                <w:b/>
                <w:i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3340" w:type="dxa"/>
            <w:gridSpan w:val="2"/>
            <w:shd w:val="clear" w:color="auto" w:fill="auto"/>
            <w:vAlign w:val="center"/>
          </w:tcPr>
          <w:p w:rsidR="00C11440" w:rsidRDefault="00C11440" w:rsidP="0047064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 регистрация участников, приветственный кофе</w:t>
            </w:r>
          </w:p>
        </w:tc>
      </w:tr>
      <w:tr w:rsidR="00C11440" w:rsidTr="001E0514">
        <w:trPr>
          <w:trHeight w:val="472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11:30</w:t>
            </w:r>
            <w:r w:rsidR="00DD54F0">
              <w:rPr>
                <w:b/>
                <w:i/>
                <w:color w:val="000000"/>
                <w:sz w:val="24"/>
                <w:szCs w:val="24"/>
              </w:rPr>
              <w:t>-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12:00 </w:t>
            </w:r>
            <w:r>
              <w:rPr>
                <w:i/>
                <w:color w:val="000000"/>
                <w:sz w:val="24"/>
                <w:szCs w:val="24"/>
              </w:rPr>
              <w:t>(выступления: 3-5 мин.)</w:t>
            </w:r>
          </w:p>
          <w:p w:rsidR="00C11440" w:rsidRDefault="00C11440" w:rsidP="001E0514">
            <w:pPr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340" w:type="dxa"/>
            <w:gridSpan w:val="2"/>
            <w:shd w:val="clear" w:color="auto" w:fill="auto"/>
          </w:tcPr>
          <w:p w:rsidR="00C11440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Официальное открытие форума</w:t>
            </w:r>
          </w:p>
          <w:p w:rsidR="00C11440" w:rsidRDefault="00C11440" w:rsidP="0047064A">
            <w:pPr>
              <w:widowControl w:val="0"/>
              <w:spacing w:before="8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Приветственное слово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864562" w:rsidRDefault="00864562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DD54F0">
              <w:rPr>
                <w:b/>
                <w:caps/>
                <w:sz w:val="24"/>
                <w:szCs w:val="24"/>
              </w:rPr>
              <w:t>Жапаров</w:t>
            </w:r>
            <w:r w:rsidRPr="00864562">
              <w:rPr>
                <w:b/>
                <w:sz w:val="24"/>
                <w:szCs w:val="24"/>
              </w:rPr>
              <w:t xml:space="preserve"> Садыр Нургожоевич</w:t>
            </w:r>
            <w:r>
              <w:rPr>
                <w:sz w:val="24"/>
                <w:szCs w:val="24"/>
              </w:rPr>
              <w:t>, Президент К</w:t>
            </w:r>
            <w:r w:rsidR="0093136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рг</w:t>
            </w:r>
            <w:r w:rsidR="0093136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зской Республики</w:t>
            </w:r>
          </w:p>
          <w:p w:rsidR="00864562" w:rsidRPr="00864562" w:rsidRDefault="00864562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DD54F0">
              <w:rPr>
                <w:b/>
                <w:caps/>
                <w:sz w:val="24"/>
                <w:szCs w:val="24"/>
              </w:rPr>
              <w:t>Козак</w:t>
            </w:r>
            <w:r>
              <w:rPr>
                <w:b/>
                <w:sz w:val="24"/>
                <w:szCs w:val="24"/>
              </w:rPr>
              <w:t xml:space="preserve"> Дмитрий Николаевич, </w:t>
            </w:r>
            <w:r w:rsidRPr="0086456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меститель Руководителя Администрации Президента </w:t>
            </w:r>
            <w:r w:rsidR="00DD54F0">
              <w:rPr>
                <w:sz w:val="24"/>
                <w:szCs w:val="24"/>
              </w:rPr>
              <w:t>Российской Федерации</w:t>
            </w:r>
          </w:p>
          <w:p w:rsidR="00C11440" w:rsidRDefault="00D16665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КАСЫМАЛИЕВ А</w:t>
            </w:r>
            <w:r>
              <w:rPr>
                <w:b/>
                <w:sz w:val="24"/>
                <w:szCs w:val="24"/>
              </w:rPr>
              <w:t>дылбек Алешевич</w:t>
            </w:r>
            <w:r w:rsidR="00C114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первый заместитель </w:t>
            </w:r>
            <w:r w:rsidR="00C1144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="00C11440">
              <w:rPr>
                <w:sz w:val="24"/>
                <w:szCs w:val="24"/>
              </w:rPr>
              <w:t xml:space="preserve"> Кабинета Министров</w:t>
            </w:r>
            <w:r w:rsidR="00DD54F0">
              <w:rPr>
                <w:sz w:val="24"/>
                <w:szCs w:val="24"/>
              </w:rPr>
              <w:t xml:space="preserve"> </w:t>
            </w:r>
            <w:r w:rsidR="00C11440">
              <w:rPr>
                <w:sz w:val="24"/>
                <w:szCs w:val="24"/>
              </w:rPr>
              <w:t>К</w:t>
            </w:r>
            <w:r w:rsidR="00931366">
              <w:rPr>
                <w:sz w:val="24"/>
                <w:szCs w:val="24"/>
              </w:rPr>
              <w:t>ы</w:t>
            </w:r>
            <w:r w:rsidR="00C11440">
              <w:rPr>
                <w:sz w:val="24"/>
                <w:szCs w:val="24"/>
              </w:rPr>
              <w:t>рг</w:t>
            </w:r>
            <w:r w:rsidR="00931366">
              <w:rPr>
                <w:sz w:val="24"/>
                <w:szCs w:val="24"/>
              </w:rPr>
              <w:t>ы</w:t>
            </w:r>
            <w:r w:rsidR="00C11440">
              <w:rPr>
                <w:sz w:val="24"/>
                <w:szCs w:val="24"/>
              </w:rPr>
              <w:t>зской Республики</w:t>
            </w:r>
          </w:p>
          <w:p w:rsidR="00DD54F0" w:rsidRPr="00DD54F0" w:rsidRDefault="00DD54F0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DD54F0">
              <w:rPr>
                <w:b/>
                <w:caps/>
                <w:sz w:val="24"/>
                <w:szCs w:val="24"/>
                <w:highlight w:val="white"/>
              </w:rPr>
              <w:t>Оверчук</w:t>
            </w:r>
            <w:r>
              <w:rPr>
                <w:b/>
                <w:sz w:val="24"/>
                <w:szCs w:val="24"/>
                <w:highlight w:val="white"/>
              </w:rPr>
              <w:t xml:space="preserve"> Алексей Логвинович</w:t>
            </w:r>
            <w:r w:rsidR="00C11440">
              <w:rPr>
                <w:sz w:val="24"/>
                <w:szCs w:val="24"/>
                <w:highlight w:val="white"/>
              </w:rPr>
              <w:t xml:space="preserve">, </w:t>
            </w:r>
            <w:r>
              <w:rPr>
                <w:sz w:val="24"/>
                <w:szCs w:val="24"/>
                <w:highlight w:val="white"/>
              </w:rPr>
              <w:t>З</w:t>
            </w:r>
            <w:r w:rsidR="00C11440">
              <w:rPr>
                <w:sz w:val="24"/>
                <w:szCs w:val="24"/>
                <w:highlight w:val="white"/>
              </w:rPr>
              <w:t xml:space="preserve">аместитель </w:t>
            </w:r>
            <w:r>
              <w:rPr>
                <w:sz w:val="24"/>
                <w:szCs w:val="24"/>
                <w:highlight w:val="white"/>
              </w:rPr>
              <w:t>П</w:t>
            </w:r>
            <w:r w:rsidR="00C11440">
              <w:rPr>
                <w:sz w:val="24"/>
                <w:szCs w:val="24"/>
                <w:highlight w:val="white"/>
              </w:rPr>
              <w:t>редседателя Правительства Российской</w:t>
            </w:r>
            <w:r>
              <w:rPr>
                <w:sz w:val="24"/>
                <w:szCs w:val="24"/>
                <w:highlight w:val="white"/>
              </w:rPr>
              <w:t xml:space="preserve"> Федерации</w:t>
            </w:r>
            <w:r w:rsidR="00C11440">
              <w:rPr>
                <w:sz w:val="24"/>
                <w:szCs w:val="24"/>
                <w:highlight w:val="white"/>
              </w:rPr>
              <w:t xml:space="preserve"> </w:t>
            </w:r>
          </w:p>
          <w:p w:rsidR="00931366" w:rsidRPr="00931366" w:rsidRDefault="00931366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931366">
              <w:rPr>
                <w:b/>
                <w:caps/>
                <w:color w:val="000000"/>
                <w:sz w:val="24"/>
                <w:szCs w:val="24"/>
              </w:rPr>
              <w:t>Амангельдиев</w:t>
            </w:r>
            <w:r>
              <w:rPr>
                <w:b/>
                <w:color w:val="000000"/>
                <w:sz w:val="24"/>
                <w:szCs w:val="24"/>
              </w:rPr>
              <w:t xml:space="preserve"> Данияр Джолдошевич</w:t>
            </w:r>
            <w:r>
              <w:rPr>
                <w:color w:val="000000"/>
                <w:sz w:val="24"/>
                <w:szCs w:val="24"/>
              </w:rPr>
              <w:t>, Министр экономики и коммерции Кыргызской Республики</w:t>
            </w:r>
          </w:p>
          <w:p w:rsidR="00C11440" w:rsidRPr="00B94A35" w:rsidRDefault="00C11440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DD54F0">
              <w:rPr>
                <w:b/>
                <w:caps/>
                <w:sz w:val="24"/>
                <w:szCs w:val="24"/>
              </w:rPr>
              <w:t>Решетников</w:t>
            </w:r>
            <w:r>
              <w:rPr>
                <w:b/>
                <w:sz w:val="24"/>
                <w:szCs w:val="24"/>
              </w:rPr>
              <w:t xml:space="preserve"> Максим Геннадьевич</w:t>
            </w:r>
            <w:r>
              <w:rPr>
                <w:sz w:val="24"/>
                <w:szCs w:val="24"/>
              </w:rPr>
              <w:t>, Министр экономического развития Российской Федерации</w:t>
            </w:r>
          </w:p>
          <w:p w:rsidR="00C11440" w:rsidRDefault="00C11440" w:rsidP="00A447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 w:rsidRPr="00DD54F0">
              <w:rPr>
                <w:b/>
                <w:caps/>
                <w:color w:val="000000"/>
                <w:sz w:val="24"/>
                <w:szCs w:val="24"/>
              </w:rPr>
              <w:t>Ходжаев</w:t>
            </w:r>
            <w:r>
              <w:rPr>
                <w:b/>
                <w:color w:val="000000"/>
                <w:sz w:val="24"/>
                <w:szCs w:val="24"/>
              </w:rPr>
              <w:t xml:space="preserve"> Жамшид Абдухакимович</w:t>
            </w:r>
            <w:r>
              <w:rPr>
                <w:color w:val="000000"/>
                <w:sz w:val="24"/>
                <w:szCs w:val="24"/>
              </w:rPr>
              <w:t xml:space="preserve">, заместитель Премьер-министра по вопросам инвестиций и внешнеэкономических связей – Министр инвестиций и внешней торговли Республики Узбекистан </w:t>
            </w:r>
            <w:r w:rsidRPr="00DD54F0">
              <w:rPr>
                <w:b/>
                <w:sz w:val="24"/>
                <w:szCs w:val="24"/>
              </w:rPr>
              <w:t>(</w:t>
            </w:r>
            <w:r w:rsidR="00DD54F0" w:rsidRPr="00DD54F0">
              <w:rPr>
                <w:b/>
                <w:color w:val="000000"/>
                <w:sz w:val="24"/>
                <w:szCs w:val="24"/>
              </w:rPr>
              <w:t>специальный гость</w:t>
            </w:r>
            <w:r w:rsidRPr="00DD54F0">
              <w:rPr>
                <w:b/>
                <w:sz w:val="24"/>
                <w:szCs w:val="24"/>
              </w:rPr>
              <w:t>)</w:t>
            </w:r>
          </w:p>
          <w:p w:rsidR="00864562" w:rsidRPr="00B94A35" w:rsidRDefault="00C11440" w:rsidP="0047064A">
            <w:pPr>
              <w:widowControl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Модератор: </w:t>
            </w:r>
            <w:r w:rsidRPr="00DD54F0">
              <w:rPr>
                <w:b/>
                <w:caps/>
                <w:sz w:val="24"/>
                <w:szCs w:val="24"/>
              </w:rPr>
              <w:t>Новиков</w:t>
            </w:r>
            <w:r>
              <w:rPr>
                <w:b/>
                <w:sz w:val="24"/>
                <w:szCs w:val="24"/>
              </w:rPr>
              <w:t xml:space="preserve"> Артем Эдуардович, </w:t>
            </w:r>
            <w:r>
              <w:rPr>
                <w:sz w:val="24"/>
                <w:szCs w:val="24"/>
              </w:rPr>
              <w:t>Председатель Правления Российско-Кыргызского Фонда развития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Pr="00504313" w:rsidRDefault="00931366" w:rsidP="001E0514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12:00-</w:t>
            </w:r>
            <w:r w:rsidR="00C11440">
              <w:rPr>
                <w:b/>
                <w:i/>
                <w:color w:val="000000"/>
                <w:sz w:val="24"/>
                <w:szCs w:val="24"/>
              </w:rPr>
              <w:t xml:space="preserve">13:30 </w:t>
            </w:r>
            <w:r w:rsidR="00C11440">
              <w:rPr>
                <w:i/>
                <w:color w:val="000000"/>
                <w:sz w:val="24"/>
                <w:szCs w:val="24"/>
              </w:rPr>
              <w:t xml:space="preserve"> (выступления:5 - 7 мин.)</w:t>
            </w:r>
          </w:p>
          <w:p w:rsidR="00C11440" w:rsidRDefault="00C11440" w:rsidP="001E0514">
            <w:pPr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340" w:type="dxa"/>
            <w:gridSpan w:val="2"/>
            <w:shd w:val="clear" w:color="auto" w:fill="auto"/>
          </w:tcPr>
          <w:p w:rsidR="00C11440" w:rsidRPr="00931366" w:rsidRDefault="00C11440" w:rsidP="001E0514">
            <w:pPr>
              <w:widowControl w:val="0"/>
              <w:rPr>
                <w:b/>
                <w:i/>
                <w:color w:val="000000"/>
                <w:sz w:val="24"/>
                <w:szCs w:val="24"/>
              </w:rPr>
            </w:pPr>
            <w:r w:rsidRPr="00931366">
              <w:rPr>
                <w:b/>
                <w:i/>
                <w:color w:val="000000"/>
                <w:sz w:val="24"/>
                <w:szCs w:val="24"/>
              </w:rPr>
              <w:t>Зал «Алай»</w:t>
            </w:r>
          </w:p>
          <w:p w:rsidR="00C11440" w:rsidRPr="00931366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31366">
              <w:rPr>
                <w:b/>
                <w:color w:val="000000"/>
                <w:sz w:val="24"/>
                <w:szCs w:val="24"/>
              </w:rPr>
              <w:t>Пленарное заседание:</w:t>
            </w:r>
          </w:p>
          <w:p w:rsidR="00C11440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Инвестиционный потенциал Ферганской долины: сотрудничество с Россией - новые точки роста»</w:t>
            </w:r>
          </w:p>
          <w:p w:rsidR="000635CD" w:rsidRDefault="000635CD" w:rsidP="001E0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C11440" w:rsidRDefault="00C11440" w:rsidP="001E0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bookmarkStart w:id="2" w:name="_GoBack"/>
            <w:bookmarkEnd w:id="2"/>
            <w:r>
              <w:rPr>
                <w:color w:val="000000"/>
                <w:sz w:val="24"/>
                <w:szCs w:val="24"/>
                <w:u w:val="single"/>
              </w:rPr>
              <w:t>Вопросы для обсуждения:</w:t>
            </w:r>
          </w:p>
          <w:p w:rsidR="00C11440" w:rsidRDefault="00C11440" w:rsidP="00A447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Ферганская долина – перекресток региональных торговых и транспортных коридоров: возможности «без границ»;</w:t>
            </w:r>
          </w:p>
          <w:p w:rsidR="00C11440" w:rsidRDefault="00C11440" w:rsidP="00A447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Великий шелковый путь и евразийская интеграция: экономические возможности новых форматов сотрудничества;</w:t>
            </w:r>
          </w:p>
          <w:p w:rsidR="00C11440" w:rsidRDefault="00C11440" w:rsidP="00A447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межрегионального экономического сотрудничества – реальный механизм увеличения товарооборота;</w:t>
            </w:r>
          </w:p>
          <w:p w:rsidR="00C11440" w:rsidRDefault="00C11440" w:rsidP="00A447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Инвестиционный потенциал и приоритетные направления российского бизнеса в формировании региональных цепочек добавленной стоимости;</w:t>
            </w:r>
          </w:p>
          <w:p w:rsidR="00C11440" w:rsidRPr="00A44762" w:rsidRDefault="00C11440" w:rsidP="001E05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44762">
              <w:rPr>
                <w:color w:val="000000"/>
                <w:sz w:val="24"/>
                <w:szCs w:val="24"/>
              </w:rPr>
              <w:t xml:space="preserve">Многосторонние соглашения </w:t>
            </w:r>
            <w:r w:rsidR="000D673D" w:rsidRPr="00A44762">
              <w:rPr>
                <w:color w:val="000000"/>
                <w:sz w:val="24"/>
                <w:szCs w:val="24"/>
              </w:rPr>
              <w:t xml:space="preserve">в сфере </w:t>
            </w:r>
            <w:r w:rsidRPr="00A44762">
              <w:rPr>
                <w:color w:val="000000"/>
                <w:sz w:val="24"/>
                <w:szCs w:val="24"/>
              </w:rPr>
              <w:t>межрегионального сотрудничества как современная модель экономического партнерства.</w:t>
            </w:r>
          </w:p>
          <w:p w:rsidR="00C11440" w:rsidRPr="00A44762" w:rsidRDefault="00C11440" w:rsidP="00A44762">
            <w:pPr>
              <w:widowControl w:val="0"/>
              <w:spacing w:before="80" w:after="4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Спикеры:</w:t>
            </w:r>
            <w:r w:rsidRPr="00A44762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31366" w:rsidRPr="00931366" w:rsidRDefault="00931366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931366">
              <w:rPr>
                <w:b/>
                <w:caps/>
                <w:sz w:val="24"/>
                <w:szCs w:val="24"/>
              </w:rPr>
              <w:t>Жамалдинов</w:t>
            </w:r>
            <w:r>
              <w:rPr>
                <w:b/>
                <w:sz w:val="24"/>
                <w:szCs w:val="24"/>
              </w:rPr>
              <w:t xml:space="preserve"> Зиядин Исламович</w:t>
            </w:r>
            <w:r>
              <w:rPr>
                <w:sz w:val="24"/>
                <w:szCs w:val="24"/>
              </w:rPr>
              <w:t>, Полномочный представитель Президента Кыргызской Республики в Ошской области</w:t>
            </w:r>
          </w:p>
          <w:p w:rsidR="00931366" w:rsidRPr="00931366" w:rsidRDefault="00931366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931366">
              <w:rPr>
                <w:b/>
                <w:caps/>
                <w:sz w:val="24"/>
                <w:szCs w:val="24"/>
              </w:rPr>
              <w:t>Куйвашев</w:t>
            </w:r>
            <w:r w:rsidRPr="00931366">
              <w:rPr>
                <w:b/>
                <w:sz w:val="24"/>
                <w:szCs w:val="24"/>
              </w:rPr>
              <w:t xml:space="preserve"> Евгений Владимирович,</w:t>
            </w:r>
            <w:r w:rsidRPr="00931366">
              <w:rPr>
                <w:sz w:val="24"/>
                <w:szCs w:val="24"/>
              </w:rPr>
              <w:t xml:space="preserve"> Губернатор Свердловской области</w:t>
            </w:r>
          </w:p>
          <w:p w:rsidR="00931366" w:rsidRPr="00D16665" w:rsidRDefault="00931366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931366">
              <w:rPr>
                <w:b/>
                <w:caps/>
                <w:color w:val="000000"/>
                <w:sz w:val="24"/>
                <w:szCs w:val="24"/>
              </w:rPr>
              <w:t>Евтушенков</w:t>
            </w:r>
            <w:r>
              <w:rPr>
                <w:b/>
                <w:color w:val="000000"/>
                <w:sz w:val="24"/>
                <w:szCs w:val="24"/>
              </w:rPr>
              <w:t xml:space="preserve"> Владимир Петрович,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07939">
              <w:rPr>
                <w:color w:val="000000"/>
                <w:sz w:val="24"/>
                <w:szCs w:val="24"/>
              </w:rPr>
              <w:t>снователь</w:t>
            </w:r>
            <w:r>
              <w:rPr>
                <w:sz w:val="24"/>
                <w:szCs w:val="24"/>
                <w:highlight w:val="white"/>
              </w:rPr>
              <w:t xml:space="preserve"> АФК «Система</w:t>
            </w:r>
            <w:r>
              <w:rPr>
                <w:sz w:val="24"/>
                <w:szCs w:val="24"/>
              </w:rPr>
              <w:t>»</w:t>
            </w:r>
          </w:p>
          <w:p w:rsidR="00D16665" w:rsidRPr="00931366" w:rsidRDefault="00D16665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DD54F0">
              <w:rPr>
                <w:b/>
                <w:caps/>
                <w:color w:val="000000"/>
                <w:sz w:val="24"/>
                <w:szCs w:val="24"/>
              </w:rPr>
              <w:t>Алимбаев</w:t>
            </w:r>
            <w:r>
              <w:rPr>
                <w:b/>
                <w:color w:val="000000"/>
                <w:sz w:val="24"/>
                <w:szCs w:val="24"/>
              </w:rPr>
              <w:t xml:space="preserve"> Абдикарим Карбекович, </w:t>
            </w:r>
            <w:r w:rsidRPr="00B433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олномочный Представитель Правительства Кыргызской Республики в Баткенской области</w:t>
            </w:r>
          </w:p>
          <w:p w:rsidR="00931366" w:rsidRPr="00931366" w:rsidRDefault="00931366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931366">
              <w:rPr>
                <w:b/>
                <w:caps/>
                <w:sz w:val="24"/>
                <w:szCs w:val="24"/>
                <w:highlight w:val="white"/>
              </w:rPr>
              <w:t>Травников</w:t>
            </w:r>
            <w:r w:rsidRPr="00EC542D">
              <w:rPr>
                <w:b/>
                <w:sz w:val="24"/>
                <w:szCs w:val="24"/>
                <w:highlight w:val="white"/>
              </w:rPr>
              <w:t xml:space="preserve"> Андрей Александрович, </w:t>
            </w:r>
            <w:r>
              <w:rPr>
                <w:sz w:val="24"/>
                <w:szCs w:val="24"/>
              </w:rPr>
              <w:t>Г</w:t>
            </w:r>
            <w:r w:rsidRPr="00EC542D">
              <w:rPr>
                <w:sz w:val="24"/>
                <w:szCs w:val="24"/>
              </w:rPr>
              <w:t>убернатор Новосибирской области</w:t>
            </w:r>
          </w:p>
          <w:p w:rsidR="00C11440" w:rsidRPr="00931366" w:rsidRDefault="00C11440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931366">
              <w:rPr>
                <w:b/>
                <w:caps/>
                <w:color w:val="000000"/>
                <w:sz w:val="24"/>
                <w:szCs w:val="24"/>
              </w:rPr>
              <w:t>Воитов</w:t>
            </w:r>
            <w:r w:rsidRPr="00931366">
              <w:rPr>
                <w:b/>
                <w:color w:val="000000"/>
                <w:sz w:val="24"/>
                <w:szCs w:val="24"/>
              </w:rPr>
              <w:t xml:space="preserve"> Азиз Ботирович</w:t>
            </w:r>
            <w:r w:rsidRPr="00931366">
              <w:rPr>
                <w:color w:val="000000"/>
                <w:sz w:val="24"/>
                <w:szCs w:val="24"/>
              </w:rPr>
              <w:t xml:space="preserve">, первый заместитель Министра инвестиций и внешней торговли Республики Узбекистан </w:t>
            </w:r>
            <w:r w:rsidR="00931366" w:rsidRPr="00931366">
              <w:rPr>
                <w:i/>
                <w:sz w:val="24"/>
                <w:szCs w:val="24"/>
              </w:rPr>
              <w:t>(специальный гость)</w:t>
            </w:r>
          </w:p>
          <w:p w:rsidR="00C11440" w:rsidRPr="00907939" w:rsidRDefault="00C11440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931366">
              <w:rPr>
                <w:b/>
                <w:caps/>
                <w:sz w:val="24"/>
                <w:szCs w:val="24"/>
                <w:highlight w:val="white"/>
              </w:rPr>
              <w:t>Вексельберг</w:t>
            </w:r>
            <w:r>
              <w:rPr>
                <w:b/>
                <w:sz w:val="24"/>
                <w:szCs w:val="24"/>
                <w:highlight w:val="white"/>
              </w:rPr>
              <w:t xml:space="preserve"> Виктор Феликсович</w:t>
            </w:r>
            <w:r>
              <w:rPr>
                <w:sz w:val="24"/>
                <w:szCs w:val="24"/>
                <w:highlight w:val="white"/>
              </w:rPr>
              <w:t xml:space="preserve">, </w:t>
            </w:r>
            <w:r w:rsidR="00931366">
              <w:rPr>
                <w:sz w:val="24"/>
                <w:szCs w:val="24"/>
                <w:highlight w:val="white"/>
              </w:rPr>
              <w:t>п</w:t>
            </w:r>
            <w:r>
              <w:rPr>
                <w:sz w:val="24"/>
                <w:szCs w:val="24"/>
                <w:highlight w:val="white"/>
              </w:rPr>
              <w:t>редседатель совета директоров группы компаний «Ренова»</w:t>
            </w:r>
          </w:p>
          <w:p w:rsidR="00C11440" w:rsidRPr="00907939" w:rsidRDefault="00C11440" w:rsidP="00A44762">
            <w:pPr>
              <w:widowControl w:val="0"/>
              <w:numPr>
                <w:ilvl w:val="0"/>
                <w:numId w:val="2"/>
              </w:numPr>
              <w:ind w:left="441"/>
              <w:rPr>
                <w:i/>
                <w:sz w:val="24"/>
                <w:szCs w:val="24"/>
              </w:rPr>
            </w:pPr>
            <w:r w:rsidRPr="00931366">
              <w:rPr>
                <w:b/>
                <w:caps/>
                <w:sz w:val="24"/>
                <w:szCs w:val="24"/>
              </w:rPr>
              <w:t>Никишина</w:t>
            </w:r>
            <w:r>
              <w:rPr>
                <w:b/>
                <w:sz w:val="24"/>
                <w:szCs w:val="24"/>
              </w:rPr>
              <w:t xml:space="preserve"> Вероника Олеговна</w:t>
            </w:r>
            <w:r>
              <w:rPr>
                <w:sz w:val="24"/>
                <w:szCs w:val="24"/>
              </w:rPr>
              <w:t xml:space="preserve">, </w:t>
            </w:r>
            <w:r w:rsidR="0093136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енеральный </w:t>
            </w:r>
            <w:r>
              <w:rPr>
                <w:sz w:val="24"/>
                <w:szCs w:val="24"/>
                <w:highlight w:val="white"/>
              </w:rPr>
              <w:t>директор АО «Российский экспортный центр»</w:t>
            </w:r>
          </w:p>
          <w:p w:rsidR="00C11440" w:rsidRDefault="00C11440" w:rsidP="00A44762">
            <w:pPr>
              <w:widowControl w:val="0"/>
              <w:spacing w:before="120" w:after="120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1366">
              <w:rPr>
                <w:b/>
                <w:caps/>
                <w:color w:val="000000"/>
                <w:sz w:val="24"/>
                <w:szCs w:val="24"/>
              </w:rPr>
              <w:t>Новиков</w:t>
            </w:r>
            <w:r>
              <w:rPr>
                <w:b/>
                <w:color w:val="000000"/>
                <w:sz w:val="24"/>
                <w:szCs w:val="24"/>
              </w:rPr>
              <w:t xml:space="preserve"> Артем Эдуардович</w:t>
            </w:r>
            <w:r>
              <w:rPr>
                <w:color w:val="000000"/>
                <w:sz w:val="24"/>
                <w:szCs w:val="24"/>
              </w:rPr>
              <w:t>, Председатель Правления Российско-Кыргызского Фонда развития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9D7A40" w:rsidP="00C11440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13:30-</w:t>
            </w:r>
            <w:r w:rsidR="00C11440">
              <w:rPr>
                <w:b/>
                <w:i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3340" w:type="dxa"/>
            <w:gridSpan w:val="2"/>
            <w:shd w:val="clear" w:color="auto" w:fill="auto"/>
          </w:tcPr>
          <w:p w:rsidR="00C11440" w:rsidRDefault="000D673D" w:rsidP="000D67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="00C11440">
              <w:rPr>
                <w:b/>
                <w:color w:val="000000"/>
                <w:sz w:val="24"/>
                <w:szCs w:val="24"/>
              </w:rPr>
              <w:t>одписани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="00C11440">
              <w:rPr>
                <w:b/>
                <w:color w:val="000000"/>
                <w:sz w:val="24"/>
                <w:szCs w:val="24"/>
              </w:rPr>
              <w:t xml:space="preserve"> соглашений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9D7A40" w:rsidP="00C11440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13:45-</w:t>
            </w:r>
            <w:r w:rsidR="00C11440">
              <w:rPr>
                <w:b/>
                <w:i/>
                <w:color w:val="000000"/>
                <w:sz w:val="24"/>
                <w:szCs w:val="24"/>
              </w:rPr>
              <w:t xml:space="preserve">14:00  </w:t>
            </w:r>
          </w:p>
        </w:tc>
        <w:tc>
          <w:tcPr>
            <w:tcW w:w="13340" w:type="dxa"/>
            <w:gridSpan w:val="2"/>
            <w:shd w:val="clear" w:color="auto" w:fill="auto"/>
          </w:tcPr>
          <w:p w:rsidR="00C11440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Пресс-подход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C11440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14:00-15:30</w:t>
            </w:r>
          </w:p>
        </w:tc>
        <w:tc>
          <w:tcPr>
            <w:tcW w:w="13340" w:type="dxa"/>
            <w:gridSpan w:val="2"/>
            <w:shd w:val="clear" w:color="auto" w:fill="auto"/>
          </w:tcPr>
          <w:p w:rsidR="004D3843" w:rsidRPr="00B433BD" w:rsidRDefault="00C11440" w:rsidP="000D67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Обед и осмотр </w:t>
            </w:r>
            <w:r w:rsidR="000D673D">
              <w:rPr>
                <w:b/>
                <w:color w:val="000000"/>
                <w:sz w:val="24"/>
                <w:szCs w:val="24"/>
              </w:rPr>
              <w:t>экспозиции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(при содействии инновационного центра «Сколково»)</w:t>
            </w:r>
          </w:p>
        </w:tc>
      </w:tr>
      <w:tr w:rsidR="00C11440" w:rsidTr="001E0514">
        <w:trPr>
          <w:trHeight w:val="756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15:30-17:00</w:t>
            </w:r>
          </w:p>
          <w:p w:rsidR="00C11440" w:rsidRDefault="009D7A40" w:rsidP="001E0514">
            <w:pPr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(выступления:5-</w:t>
            </w:r>
            <w:r w:rsidR="00C11440">
              <w:rPr>
                <w:i/>
                <w:color w:val="000000"/>
                <w:sz w:val="24"/>
                <w:szCs w:val="24"/>
              </w:rPr>
              <w:t>7 мин.)</w:t>
            </w:r>
          </w:p>
        </w:tc>
        <w:tc>
          <w:tcPr>
            <w:tcW w:w="6670" w:type="dxa"/>
            <w:shd w:val="clear" w:color="auto" w:fill="auto"/>
          </w:tcPr>
          <w:p w:rsidR="00C11440" w:rsidRPr="009D7A40" w:rsidRDefault="00C11440" w:rsidP="001E0514">
            <w:pPr>
              <w:widowControl w:val="0"/>
              <w:rPr>
                <w:b/>
                <w:i/>
                <w:color w:val="000000"/>
                <w:sz w:val="24"/>
                <w:szCs w:val="24"/>
              </w:rPr>
            </w:pPr>
            <w:r w:rsidRPr="009D7A40">
              <w:rPr>
                <w:b/>
                <w:i/>
                <w:color w:val="000000"/>
                <w:sz w:val="24"/>
                <w:szCs w:val="24"/>
              </w:rPr>
              <w:t>Зал «Алай»</w:t>
            </w:r>
          </w:p>
          <w:p w:rsidR="00C11440" w:rsidRPr="009D7A40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D7A40">
              <w:rPr>
                <w:b/>
                <w:color w:val="000000"/>
                <w:sz w:val="24"/>
                <w:szCs w:val="24"/>
              </w:rPr>
              <w:t>Панельная дискуссия:</w:t>
            </w:r>
          </w:p>
          <w:p w:rsidR="00C11440" w:rsidRDefault="00C11440" w:rsidP="001E0514">
            <w:pPr>
              <w:widowControl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Евразийские транспортно-логистические коридоры и торговые площадки – фактор конкурентоспособности в глобальной системе международной торговли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» </w:t>
            </w:r>
          </w:p>
          <w:p w:rsidR="00C11440" w:rsidRDefault="00C11440" w:rsidP="001E0514">
            <w:pPr>
              <w:widowControl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Вопросы для обсуждения:</w:t>
            </w:r>
          </w:p>
          <w:p w:rsidR="00C11440" w:rsidRDefault="00C11440" w:rsidP="004706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Транснациональные транспортные проекты – совместная реализация и единая стратегия по выходу к «океану мировой торговли». </w:t>
            </w:r>
          </w:p>
          <w:p w:rsidR="00C11440" w:rsidRPr="00EB4C00" w:rsidRDefault="00C11440" w:rsidP="004706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Широкие возможности международных торговых площадок: почему маркетплейсы – это выгодно? </w:t>
            </w:r>
          </w:p>
          <w:p w:rsidR="00C11440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Ош – воздушно-логистический хаб Средней Азии».</w:t>
            </w:r>
          </w:p>
          <w:p w:rsidR="00C11440" w:rsidRPr="001C1753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r w:rsidRPr="001C1753">
              <w:rPr>
                <w:color w:val="000000"/>
                <w:sz w:val="24"/>
                <w:szCs w:val="24"/>
              </w:rPr>
              <w:t xml:space="preserve">Евразийский </w:t>
            </w:r>
            <w:r w:rsidR="000D673D">
              <w:rPr>
                <w:color w:val="000000"/>
                <w:sz w:val="24"/>
                <w:szCs w:val="24"/>
              </w:rPr>
              <w:t>а</w:t>
            </w:r>
            <w:r w:rsidRPr="001C1753">
              <w:rPr>
                <w:color w:val="000000"/>
                <w:sz w:val="24"/>
                <w:szCs w:val="24"/>
              </w:rPr>
              <w:t xml:space="preserve">гроэкспресс: взгляд в будущее </w:t>
            </w:r>
            <w:r w:rsidRPr="001C1753">
              <w:rPr>
                <w:color w:val="000000"/>
                <w:sz w:val="24"/>
                <w:szCs w:val="24"/>
              </w:rPr>
              <w:lastRenderedPageBreak/>
              <w:t>(импорт/экспорт).</w:t>
            </w:r>
          </w:p>
          <w:p w:rsidR="00C11440" w:rsidRDefault="00C11440" w:rsidP="0047064A">
            <w:pPr>
              <w:widowControl w:val="0"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Спикеры:</w:t>
            </w:r>
            <w:r w:rsidRPr="00360445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C11440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Глазьев Сергей Юрьевич</w:t>
            </w:r>
            <w:r>
              <w:rPr>
                <w:sz w:val="24"/>
                <w:szCs w:val="24"/>
              </w:rPr>
              <w:t>, Министр ЕЭК по интеграции и макроэкономике</w:t>
            </w:r>
          </w:p>
          <w:p w:rsidR="000D673D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 w:rsidRPr="000D673D">
              <w:rPr>
                <w:b/>
                <w:color w:val="000000"/>
                <w:sz w:val="24"/>
                <w:szCs w:val="24"/>
              </w:rPr>
              <w:t xml:space="preserve">Исанов Алмаз </w:t>
            </w:r>
            <w:proofErr w:type="spellStart"/>
            <w:r w:rsidRPr="000D673D">
              <w:rPr>
                <w:b/>
                <w:color w:val="000000"/>
                <w:sz w:val="24"/>
                <w:szCs w:val="24"/>
              </w:rPr>
              <w:t>Насирдинович</w:t>
            </w:r>
            <w:proofErr w:type="spellEnd"/>
            <w:r w:rsidRPr="000D673D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0D673D" w:rsidRPr="000D673D">
              <w:rPr>
                <w:color w:val="000000"/>
                <w:sz w:val="24"/>
                <w:szCs w:val="24"/>
              </w:rPr>
              <w:t>н</w:t>
            </w:r>
            <w:r w:rsidRPr="000D673D">
              <w:rPr>
                <w:color w:val="000000"/>
                <w:sz w:val="24"/>
                <w:szCs w:val="24"/>
              </w:rPr>
              <w:t>ачальник управления политических и экономических исследований Администрации Президента</w:t>
            </w:r>
          </w:p>
          <w:p w:rsidR="00C11440" w:rsidRPr="000D673D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D673D">
              <w:rPr>
                <w:b/>
                <w:color w:val="000000"/>
                <w:sz w:val="24"/>
                <w:szCs w:val="24"/>
              </w:rPr>
              <w:t>Осоев</w:t>
            </w:r>
            <w:proofErr w:type="spellEnd"/>
            <w:r w:rsidRPr="000D673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73D">
              <w:rPr>
                <w:b/>
                <w:color w:val="000000"/>
                <w:sz w:val="24"/>
                <w:szCs w:val="24"/>
              </w:rPr>
              <w:t>Эркинбек</w:t>
            </w:r>
            <w:proofErr w:type="spellEnd"/>
            <w:r w:rsidRPr="000D673D">
              <w:rPr>
                <w:b/>
                <w:color w:val="000000"/>
                <w:sz w:val="24"/>
                <w:szCs w:val="24"/>
              </w:rPr>
              <w:t xml:space="preserve"> Арстанбекович, </w:t>
            </w:r>
            <w:r w:rsidRPr="000D673D">
              <w:rPr>
                <w:color w:val="000000"/>
                <w:sz w:val="24"/>
                <w:szCs w:val="24"/>
              </w:rPr>
              <w:t>Министр транспорта и ком</w:t>
            </w:r>
            <w:r w:rsidR="000D673D">
              <w:rPr>
                <w:color w:val="000000"/>
                <w:sz w:val="24"/>
                <w:szCs w:val="24"/>
              </w:rPr>
              <w:t>муникаций Кыргызской Республики</w:t>
            </w:r>
          </w:p>
          <w:p w:rsidR="00C11440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Талыбов Азер Муталим</w:t>
            </w:r>
            <w:r w:rsidR="000D673D">
              <w:rPr>
                <w:b/>
                <w:color w:val="000000"/>
                <w:sz w:val="24"/>
                <w:szCs w:val="24"/>
              </w:rPr>
              <w:t>ович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Председатель Правления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АО «</w:t>
            </w:r>
            <w:r w:rsidRPr="000D673D">
              <w:rPr>
                <w:caps/>
                <w:color w:val="000000"/>
                <w:sz w:val="24"/>
                <w:szCs w:val="24"/>
              </w:rPr>
              <w:t>Росэксимбанк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11440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Самидинов</w:t>
            </w:r>
            <w:proofErr w:type="spellEnd"/>
            <w:r>
              <w:rPr>
                <w:b/>
                <w:sz w:val="24"/>
                <w:szCs w:val="24"/>
              </w:rPr>
              <w:t xml:space="preserve"> Манас Самидинович, </w:t>
            </w:r>
            <w:r w:rsidRPr="006A3221">
              <w:rPr>
                <w:sz w:val="24"/>
                <w:szCs w:val="24"/>
              </w:rPr>
              <w:t>Председатель Правления</w:t>
            </w:r>
            <w:r w:rsidR="000D673D">
              <w:rPr>
                <w:sz w:val="24"/>
                <w:szCs w:val="24"/>
              </w:rPr>
              <w:t xml:space="preserve"> </w:t>
            </w:r>
            <w:r w:rsidRPr="006A3221">
              <w:rPr>
                <w:sz w:val="24"/>
                <w:szCs w:val="24"/>
              </w:rPr>
              <w:t>- Генеральный директор</w:t>
            </w:r>
            <w:r>
              <w:rPr>
                <w:sz w:val="24"/>
                <w:szCs w:val="24"/>
              </w:rPr>
              <w:t xml:space="preserve"> ОАО «Международный аэропорт Манас»</w:t>
            </w:r>
          </w:p>
          <w:p w:rsidR="00C11440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Черикчиев</w:t>
            </w:r>
            <w:proofErr w:type="spellEnd"/>
            <w:r>
              <w:rPr>
                <w:b/>
                <w:sz w:val="24"/>
                <w:szCs w:val="24"/>
              </w:rPr>
              <w:t xml:space="preserve"> Марат Жолдошбекович, </w:t>
            </w:r>
            <w:r>
              <w:rPr>
                <w:sz w:val="24"/>
                <w:szCs w:val="24"/>
              </w:rPr>
              <w:t xml:space="preserve">Генеральный директор ОАО «Кыргыз </w:t>
            </w:r>
            <w:proofErr w:type="spellStart"/>
            <w:r>
              <w:rPr>
                <w:sz w:val="24"/>
                <w:szCs w:val="24"/>
              </w:rPr>
              <w:t>почтасы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D2686" w:rsidRPr="00DD2686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r w:rsidRPr="000D673D">
              <w:rPr>
                <w:b/>
                <w:sz w:val="24"/>
                <w:szCs w:val="24"/>
              </w:rPr>
              <w:t xml:space="preserve">Абрамян </w:t>
            </w:r>
            <w:proofErr w:type="spellStart"/>
            <w:r w:rsidRPr="000D673D">
              <w:rPr>
                <w:b/>
                <w:sz w:val="24"/>
                <w:szCs w:val="24"/>
              </w:rPr>
              <w:t>Рафаэл</w:t>
            </w:r>
            <w:proofErr w:type="spellEnd"/>
            <w:r w:rsidR="00DD2686">
              <w:rPr>
                <w:b/>
                <w:sz w:val="24"/>
                <w:szCs w:val="24"/>
              </w:rPr>
              <w:t xml:space="preserve"> Михайлович</w:t>
            </w:r>
            <w:r w:rsidRPr="000D673D">
              <w:rPr>
                <w:sz w:val="24"/>
                <w:szCs w:val="24"/>
              </w:rPr>
              <w:t xml:space="preserve">, руководитель Департамента по взаимодействию с исполнительными органами государственной власти ФГУП «Почта России» </w:t>
            </w:r>
          </w:p>
          <w:p w:rsidR="00C11440" w:rsidRPr="000D673D" w:rsidRDefault="00C11440" w:rsidP="004706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r w:rsidRPr="000D673D">
              <w:rPr>
                <w:b/>
                <w:sz w:val="24"/>
                <w:szCs w:val="24"/>
              </w:rPr>
              <w:t xml:space="preserve">Представители </w:t>
            </w:r>
            <w:r w:rsidRPr="000D673D">
              <w:rPr>
                <w:sz w:val="24"/>
                <w:szCs w:val="24"/>
              </w:rPr>
              <w:t>транспортных компаний Р</w:t>
            </w:r>
            <w:r w:rsidR="000D673D">
              <w:rPr>
                <w:sz w:val="24"/>
                <w:szCs w:val="24"/>
              </w:rPr>
              <w:t xml:space="preserve">оссии: «КИТ», «СДЭК», </w:t>
            </w:r>
            <w:r w:rsidRPr="000D673D">
              <w:rPr>
                <w:sz w:val="24"/>
                <w:szCs w:val="24"/>
              </w:rPr>
              <w:t>«Деловые линии»</w:t>
            </w:r>
          </w:p>
          <w:p w:rsidR="00C11440" w:rsidRDefault="00C11440" w:rsidP="000D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Представитель </w:t>
            </w:r>
            <w:r w:rsidRPr="002B3D29">
              <w:rPr>
                <w:sz w:val="24"/>
                <w:szCs w:val="24"/>
              </w:rPr>
              <w:t>компании OZON.RU</w:t>
            </w:r>
          </w:p>
        </w:tc>
        <w:tc>
          <w:tcPr>
            <w:tcW w:w="6670" w:type="dxa"/>
          </w:tcPr>
          <w:p w:rsidR="00C11440" w:rsidRPr="009D7A40" w:rsidRDefault="00C11440" w:rsidP="001E0514">
            <w:pPr>
              <w:widowControl w:val="0"/>
              <w:rPr>
                <w:b/>
                <w:i/>
                <w:color w:val="000000"/>
                <w:sz w:val="24"/>
                <w:szCs w:val="24"/>
              </w:rPr>
            </w:pPr>
            <w:r w:rsidRPr="009D7A40">
              <w:rPr>
                <w:b/>
                <w:i/>
                <w:color w:val="000000"/>
                <w:sz w:val="24"/>
                <w:szCs w:val="24"/>
              </w:rPr>
              <w:lastRenderedPageBreak/>
              <w:t>Зал «Каныкей»</w:t>
            </w:r>
          </w:p>
          <w:p w:rsidR="00C11440" w:rsidRPr="009D7A40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D7A40">
              <w:rPr>
                <w:b/>
                <w:color w:val="000000"/>
                <w:sz w:val="24"/>
                <w:szCs w:val="24"/>
              </w:rPr>
              <w:t>Панельная дискуссия:</w:t>
            </w:r>
          </w:p>
          <w:p w:rsidR="00C11440" w:rsidRDefault="00C11440" w:rsidP="001E0514">
            <w:pPr>
              <w:widowControl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«Трансграничные агропромышленные кластеры – драйверы роста экспортного потенциала»</w:t>
            </w:r>
          </w:p>
          <w:p w:rsidR="00C11440" w:rsidRDefault="00C11440" w:rsidP="001E051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Вопросы для обсуждения:</w:t>
            </w:r>
            <w:r w:rsidRPr="00360445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C11440" w:rsidRDefault="00C11440" w:rsidP="004706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продовольственной безопасности на Евразийском пространстве.</w:t>
            </w:r>
          </w:p>
          <w:p w:rsidR="00C11440" w:rsidRDefault="00C11440" w:rsidP="004706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Межрегиональное сотрудничество в агропромышленной сфере.</w:t>
            </w:r>
          </w:p>
          <w:p w:rsidR="00C11440" w:rsidRDefault="00C11440" w:rsidP="004706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Возможности трансграничного кластерного развития агропромышленного комплекса </w:t>
            </w:r>
            <w:r w:rsidR="000D673D">
              <w:rPr>
                <w:color w:val="000000"/>
                <w:sz w:val="24"/>
                <w:szCs w:val="24"/>
              </w:rPr>
              <w:t>регионов</w:t>
            </w:r>
            <w:r>
              <w:rPr>
                <w:color w:val="000000"/>
                <w:sz w:val="24"/>
                <w:szCs w:val="24"/>
              </w:rPr>
              <w:t xml:space="preserve"> Ферганской долины.</w:t>
            </w:r>
          </w:p>
          <w:p w:rsidR="00C11440" w:rsidRDefault="00C11440" w:rsidP="004706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Расширение рынка ЕАЭС для продукции </w:t>
            </w:r>
            <w:r>
              <w:rPr>
                <w:color w:val="000000"/>
                <w:sz w:val="24"/>
                <w:szCs w:val="24"/>
              </w:rPr>
              <w:lastRenderedPageBreak/>
              <w:t>агропромышленных кластеров Кыргызстана.</w:t>
            </w:r>
          </w:p>
          <w:p w:rsidR="00C11440" w:rsidRDefault="00C11440" w:rsidP="004706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Инвестиционный потенциал агропромышл</w:t>
            </w:r>
            <w:r w:rsidR="000D673D">
              <w:rPr>
                <w:color w:val="000000"/>
                <w:sz w:val="24"/>
                <w:szCs w:val="24"/>
              </w:rPr>
              <w:t>енного сектора Ошской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11440" w:rsidRDefault="00C11440" w:rsidP="004706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Современные методы удовлетворения спроса: от производителя до прилавка.  </w:t>
            </w:r>
          </w:p>
          <w:p w:rsidR="00C11440" w:rsidRPr="0047064A" w:rsidRDefault="00C11440" w:rsidP="0047064A">
            <w:pPr>
              <w:widowControl w:val="0"/>
              <w:spacing w:before="60" w:after="6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Спикеры:</w:t>
            </w:r>
            <w:r w:rsidRPr="0047064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11440" w:rsidRDefault="00C11440" w:rsidP="0047064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Джаныбеков Аскар Сапарбекович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Министр сельского хозяйства </w:t>
            </w:r>
            <w:r>
              <w:rPr>
                <w:color w:val="000000"/>
                <w:sz w:val="24"/>
                <w:szCs w:val="24"/>
              </w:rPr>
              <w:t>Кыргызской Республики</w:t>
            </w:r>
          </w:p>
          <w:p w:rsidR="000D673D" w:rsidRDefault="00C11440" w:rsidP="004706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 w:rsidRPr="000D673D">
              <w:rPr>
                <w:b/>
                <w:color w:val="000000"/>
                <w:sz w:val="24"/>
                <w:szCs w:val="24"/>
              </w:rPr>
              <w:t>Арутюнян Армен Анатольевич</w:t>
            </w:r>
            <w:r w:rsidRPr="000D673D">
              <w:rPr>
                <w:color w:val="000000"/>
                <w:sz w:val="24"/>
                <w:szCs w:val="24"/>
              </w:rPr>
              <w:t>, руководитель Департамент</w:t>
            </w:r>
            <w:r w:rsidR="000D673D">
              <w:rPr>
                <w:color w:val="000000"/>
                <w:sz w:val="24"/>
                <w:szCs w:val="24"/>
              </w:rPr>
              <w:t>а агропромышленной политики ЕЭК</w:t>
            </w:r>
          </w:p>
          <w:p w:rsidR="000D673D" w:rsidRDefault="00C11440" w:rsidP="004706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 w:rsidRPr="000D673D">
              <w:rPr>
                <w:b/>
                <w:color w:val="000000"/>
                <w:sz w:val="24"/>
                <w:szCs w:val="24"/>
              </w:rPr>
              <w:t xml:space="preserve">Представитель </w:t>
            </w:r>
            <w:r w:rsidRPr="000D673D">
              <w:rPr>
                <w:color w:val="000000"/>
                <w:sz w:val="24"/>
                <w:szCs w:val="24"/>
              </w:rPr>
              <w:t>Центра кластерного развития одного из регионов РФ</w:t>
            </w:r>
          </w:p>
          <w:p w:rsidR="00C11440" w:rsidRPr="000D673D" w:rsidRDefault="00C11440" w:rsidP="004706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 w:rsidRPr="000D673D">
              <w:rPr>
                <w:b/>
                <w:color w:val="000000"/>
                <w:sz w:val="24"/>
                <w:szCs w:val="24"/>
              </w:rPr>
              <w:t>Представитель</w:t>
            </w:r>
            <w:r w:rsidRPr="000D673D">
              <w:rPr>
                <w:color w:val="000000"/>
                <w:sz w:val="24"/>
                <w:szCs w:val="24"/>
              </w:rPr>
              <w:t xml:space="preserve"> Национальной ассоциации оптово-распределительных центров Российской Федерации </w:t>
            </w:r>
          </w:p>
          <w:p w:rsidR="00C11440" w:rsidRPr="001C1753" w:rsidRDefault="00C11440" w:rsidP="0047064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4"/>
                <w:szCs w:val="24"/>
              </w:rPr>
            </w:pPr>
            <w:r w:rsidRPr="001C1753">
              <w:rPr>
                <w:b/>
                <w:sz w:val="24"/>
                <w:szCs w:val="24"/>
              </w:rPr>
              <w:t xml:space="preserve">Представитель </w:t>
            </w:r>
            <w:r w:rsidRPr="001C1753">
              <w:rPr>
                <w:sz w:val="24"/>
                <w:szCs w:val="24"/>
              </w:rPr>
              <w:t>ООО «Росагромаркет-Холдинг»</w:t>
            </w:r>
            <w:r>
              <w:rPr>
                <w:sz w:val="24"/>
                <w:szCs w:val="24"/>
              </w:rPr>
              <w:t xml:space="preserve"> </w:t>
            </w:r>
          </w:p>
          <w:p w:rsidR="00C11440" w:rsidRDefault="00C11440" w:rsidP="0047064A">
            <w:pPr>
              <w:widowControl w:val="0"/>
              <w:numPr>
                <w:ilvl w:val="0"/>
                <w:numId w:val="6"/>
              </w:numPr>
              <w:ind w:left="4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Сыргабаев Абсаттар Токтогулович, </w:t>
            </w:r>
            <w:r>
              <w:rPr>
                <w:sz w:val="24"/>
                <w:szCs w:val="24"/>
              </w:rPr>
              <w:t xml:space="preserve">Полномочный </w:t>
            </w:r>
            <w:r w:rsidR="000D673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редставитель Прези</w:t>
            </w:r>
            <w:r w:rsidR="000D673D">
              <w:rPr>
                <w:sz w:val="24"/>
                <w:szCs w:val="24"/>
              </w:rPr>
              <w:t>дента в Джалал-Абадской области</w:t>
            </w:r>
          </w:p>
          <w:p w:rsidR="00C11440" w:rsidRDefault="00C11440" w:rsidP="0047064A">
            <w:pPr>
              <w:numPr>
                <w:ilvl w:val="0"/>
                <w:numId w:val="6"/>
              </w:numPr>
              <w:ind w:left="43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Белошаров Манас Джапарович,</w:t>
            </w:r>
            <w:r>
              <w:rPr>
                <w:color w:val="000000"/>
                <w:sz w:val="24"/>
                <w:szCs w:val="24"/>
              </w:rPr>
              <w:t xml:space="preserve"> Генеральный директор ОсОО «Кыргызцентрпродукт» </w:t>
            </w:r>
          </w:p>
          <w:p w:rsidR="00C11440" w:rsidRPr="00DD2686" w:rsidRDefault="00C11440" w:rsidP="0047064A">
            <w:pPr>
              <w:numPr>
                <w:ilvl w:val="0"/>
                <w:numId w:val="6"/>
              </w:numPr>
              <w:ind w:left="43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Представители </w:t>
            </w:r>
            <w:r w:rsidRPr="002B3D29">
              <w:rPr>
                <w:color w:val="000000"/>
                <w:sz w:val="24"/>
                <w:szCs w:val="24"/>
              </w:rPr>
              <w:t>торговых сетей РФ</w:t>
            </w:r>
            <w:r>
              <w:rPr>
                <w:color w:val="000000"/>
                <w:sz w:val="24"/>
                <w:szCs w:val="24"/>
              </w:rPr>
              <w:t xml:space="preserve">: X5 </w:t>
            </w:r>
            <w:proofErr w:type="spellStart"/>
            <w:r>
              <w:rPr>
                <w:color w:val="000000"/>
                <w:sz w:val="24"/>
                <w:szCs w:val="24"/>
              </w:rPr>
              <w:t>Group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«Лента», «Магнит» </w:t>
            </w:r>
          </w:p>
          <w:p w:rsidR="00C11440" w:rsidRPr="00674E38" w:rsidRDefault="00C11440" w:rsidP="000D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Жамангулов Адилет</w:t>
            </w:r>
            <w:r>
              <w:rPr>
                <w:color w:val="000000"/>
                <w:sz w:val="24"/>
                <w:szCs w:val="24"/>
              </w:rPr>
              <w:t xml:space="preserve">, заместитель </w:t>
            </w:r>
            <w:r w:rsidR="000D673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енерального директора ОсОО «Прод </w:t>
            </w:r>
            <w:proofErr w:type="spellStart"/>
            <w:r>
              <w:rPr>
                <w:color w:val="000000"/>
                <w:sz w:val="24"/>
                <w:szCs w:val="24"/>
              </w:rPr>
              <w:t>Импекс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D05C72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1</w:t>
            </w:r>
            <w:r w:rsidR="00D05C72">
              <w:rPr>
                <w:b/>
                <w:i/>
                <w:color w:val="000000"/>
                <w:sz w:val="24"/>
                <w:szCs w:val="24"/>
              </w:rPr>
              <w:t>7</w:t>
            </w:r>
            <w:r>
              <w:rPr>
                <w:b/>
                <w:i/>
                <w:color w:val="000000"/>
                <w:sz w:val="24"/>
                <w:szCs w:val="24"/>
              </w:rPr>
              <w:t>:00-1</w:t>
            </w:r>
            <w:r w:rsidR="00D05C72">
              <w:rPr>
                <w:b/>
                <w:i/>
                <w:color w:val="000000"/>
                <w:sz w:val="24"/>
                <w:szCs w:val="24"/>
              </w:rPr>
              <w:t>7</w:t>
            </w:r>
            <w:r>
              <w:rPr>
                <w:b/>
                <w:i/>
                <w:color w:val="000000"/>
                <w:sz w:val="24"/>
                <w:szCs w:val="24"/>
              </w:rPr>
              <w:t>:20</w:t>
            </w:r>
          </w:p>
        </w:tc>
        <w:tc>
          <w:tcPr>
            <w:tcW w:w="13340" w:type="dxa"/>
            <w:gridSpan w:val="2"/>
            <w:shd w:val="clear" w:color="auto" w:fill="auto"/>
          </w:tcPr>
          <w:p w:rsidR="00C11440" w:rsidRDefault="00C11440" w:rsidP="000D673D">
            <w:pPr>
              <w:widowControl w:val="0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Кофе</w:t>
            </w:r>
            <w:r w:rsidR="000D673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брейк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D05C72">
              <w:rPr>
                <w:b/>
                <w:i/>
                <w:color w:val="000000"/>
                <w:sz w:val="24"/>
                <w:szCs w:val="24"/>
              </w:rPr>
              <w:t>7</w:t>
            </w:r>
            <w:r>
              <w:rPr>
                <w:b/>
                <w:i/>
                <w:color w:val="000000"/>
                <w:sz w:val="24"/>
                <w:szCs w:val="24"/>
              </w:rPr>
              <w:t>:20-1</w:t>
            </w:r>
            <w:r w:rsidR="00D05C72">
              <w:rPr>
                <w:b/>
                <w:i/>
                <w:color w:val="000000"/>
                <w:sz w:val="24"/>
                <w:szCs w:val="24"/>
              </w:rPr>
              <w:t>8</w:t>
            </w:r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  <w:r w:rsidR="000D673D">
              <w:rPr>
                <w:b/>
                <w:i/>
                <w:color w:val="000000"/>
                <w:sz w:val="24"/>
                <w:szCs w:val="24"/>
              </w:rPr>
              <w:t>40</w:t>
            </w:r>
          </w:p>
          <w:p w:rsidR="00C11440" w:rsidRDefault="00C11440" w:rsidP="001E0514">
            <w:pPr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(выступления:5 - 7 мин.)</w:t>
            </w:r>
          </w:p>
          <w:p w:rsidR="00C11440" w:rsidRDefault="00C11440" w:rsidP="001E0514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C11440" w:rsidRDefault="00C11440" w:rsidP="001E0514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auto"/>
          </w:tcPr>
          <w:p w:rsidR="00C11440" w:rsidRPr="000D673D" w:rsidRDefault="00C11440" w:rsidP="001E0514">
            <w:pPr>
              <w:widowControl w:val="0"/>
              <w:rPr>
                <w:b/>
                <w:i/>
                <w:color w:val="000000"/>
                <w:sz w:val="24"/>
                <w:szCs w:val="24"/>
              </w:rPr>
            </w:pPr>
            <w:r w:rsidRPr="000D673D">
              <w:rPr>
                <w:b/>
                <w:i/>
                <w:color w:val="000000"/>
                <w:sz w:val="24"/>
                <w:szCs w:val="24"/>
              </w:rPr>
              <w:t>Зал «Алай»</w:t>
            </w:r>
          </w:p>
          <w:p w:rsidR="00C11440" w:rsidRPr="000D673D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D673D">
              <w:rPr>
                <w:b/>
                <w:color w:val="000000"/>
                <w:sz w:val="24"/>
                <w:szCs w:val="24"/>
              </w:rPr>
              <w:t xml:space="preserve">Панельная дискуссия: </w:t>
            </w:r>
          </w:p>
          <w:p w:rsidR="00C11440" w:rsidRDefault="00C11440" w:rsidP="000D673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Развитие текстильной индустрии региона: возрождение традиций»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C11440" w:rsidRDefault="00C11440" w:rsidP="001E0514">
            <w:pPr>
              <w:widowControl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Вопросы для обсуждения:</w:t>
            </w:r>
          </w:p>
          <w:p w:rsidR="00C11440" w:rsidRDefault="00C11440" w:rsidP="00A4476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Перспективы и новые</w:t>
            </w:r>
            <w:r w:rsidR="000D673D">
              <w:rPr>
                <w:color w:val="000000"/>
                <w:sz w:val="24"/>
                <w:szCs w:val="24"/>
              </w:rPr>
              <w:t xml:space="preserve"> технологии производства хлопка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11440" w:rsidRDefault="00C11440" w:rsidP="00A4476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Хлопково-текстильный кластеры: опыт Узбекистана.</w:t>
            </w:r>
          </w:p>
          <w:p w:rsidR="00C11440" w:rsidRDefault="00C11440" w:rsidP="00A4476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промышленность – локомотив экономического развития Ферганской долины.</w:t>
            </w:r>
          </w:p>
          <w:p w:rsidR="00C11440" w:rsidRDefault="00C11440" w:rsidP="00A4476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Маркетплейсы для швейной индустрии: удобно, доступно и выгодно.</w:t>
            </w:r>
          </w:p>
          <w:p w:rsidR="00C11440" w:rsidRDefault="00C11440" w:rsidP="00A4476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Кыргызстан – фабрика мировых текстильных брендов. </w:t>
            </w:r>
          </w:p>
          <w:p w:rsidR="00C11440" w:rsidRPr="0047064A" w:rsidRDefault="00C11440" w:rsidP="0047064A">
            <w:pPr>
              <w:widowControl w:val="0"/>
              <w:spacing w:before="60" w:after="6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Спикеры:</w:t>
            </w:r>
            <w:r w:rsidRPr="0047064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11440" w:rsidRDefault="00C11440" w:rsidP="00A44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Исаева Вероника Владимировна, </w:t>
            </w:r>
            <w:r>
              <w:rPr>
                <w:color w:val="000000"/>
                <w:sz w:val="24"/>
                <w:szCs w:val="24"/>
              </w:rPr>
              <w:t xml:space="preserve">заместитель Министра экономики и коммерции Кыргызской Республики </w:t>
            </w:r>
          </w:p>
          <w:p w:rsidR="00C11440" w:rsidRDefault="00C11440" w:rsidP="00A44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 w:rsidRPr="008B02A1">
              <w:rPr>
                <w:b/>
                <w:color w:val="000000"/>
                <w:sz w:val="24"/>
                <w:szCs w:val="24"/>
              </w:rPr>
              <w:t>Рахматов Муртаза Ахмедович</w:t>
            </w:r>
            <w:r w:rsidRPr="008B02A1">
              <w:rPr>
                <w:color w:val="000000"/>
                <w:sz w:val="24"/>
                <w:szCs w:val="24"/>
              </w:rPr>
              <w:t>, ассоциация хлопково-текстильных кластеров Узбекистана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11440" w:rsidRPr="008B02A1" w:rsidRDefault="00C11440" w:rsidP="00A44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r w:rsidRPr="008B02A1">
              <w:rPr>
                <w:b/>
                <w:color w:val="000000"/>
                <w:sz w:val="24"/>
                <w:szCs w:val="24"/>
                <w:highlight w:val="white"/>
              </w:rPr>
              <w:t>Муратов Нурсейит Дамирович</w:t>
            </w:r>
            <w:r w:rsidRPr="008B02A1">
              <w:rPr>
                <w:color w:val="000000"/>
                <w:sz w:val="24"/>
                <w:szCs w:val="24"/>
              </w:rPr>
              <w:t>, Генеральный директор ОсОО «Кыргыз-Текстиль»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11440" w:rsidRDefault="00897730" w:rsidP="00A44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color w:val="000000"/>
                <w:sz w:val="24"/>
                <w:szCs w:val="24"/>
              </w:rPr>
            </w:pPr>
            <w:hyperlink r:id="rId8">
              <w:proofErr w:type="spellStart"/>
              <w:r w:rsidR="00C11440">
                <w:rPr>
                  <w:b/>
                  <w:color w:val="000000"/>
                  <w:sz w:val="24"/>
                  <w:szCs w:val="24"/>
                </w:rPr>
                <w:t>Абдраев</w:t>
              </w:r>
              <w:proofErr w:type="spellEnd"/>
              <w:r w:rsidR="00C11440">
                <w:rPr>
                  <w:b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C11440">
                <w:rPr>
                  <w:b/>
                  <w:color w:val="000000"/>
                  <w:sz w:val="24"/>
                  <w:szCs w:val="24"/>
                </w:rPr>
                <w:t>Базарбек</w:t>
              </w:r>
              <w:proofErr w:type="spellEnd"/>
              <w:r w:rsidR="00C11440">
                <w:rPr>
                  <w:b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C11440">
                <w:rPr>
                  <w:b/>
                  <w:color w:val="000000"/>
                  <w:sz w:val="24"/>
                  <w:szCs w:val="24"/>
                </w:rPr>
                <w:t>Кошоевич</w:t>
              </w:r>
              <w:proofErr w:type="spellEnd"/>
            </w:hyperlink>
            <w:r w:rsidR="00C11440">
              <w:rPr>
                <w:b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C11440">
              <w:rPr>
                <w:color w:val="000000"/>
                <w:sz w:val="24"/>
                <w:szCs w:val="24"/>
                <w:highlight w:val="white"/>
              </w:rPr>
              <w:t>Генеральный директор</w:t>
            </w:r>
            <w:r w:rsidR="00C11440"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C11440" w:rsidRPr="006452B2">
              <w:rPr>
                <w:color w:val="000000"/>
                <w:sz w:val="24"/>
                <w:szCs w:val="24"/>
                <w:highlight w:val="white"/>
              </w:rPr>
              <w:t>ОсОО</w:t>
            </w:r>
            <w:r w:rsidR="00C11440">
              <w:rPr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="00C11440">
              <w:rPr>
                <w:color w:val="000000"/>
                <w:sz w:val="24"/>
                <w:szCs w:val="24"/>
                <w:highlight w:val="white"/>
              </w:rPr>
              <w:t>Текстиль Транс</w:t>
            </w:r>
            <w:r w:rsidR="00C11440">
              <w:rPr>
                <w:color w:val="000000"/>
                <w:sz w:val="24"/>
                <w:szCs w:val="24"/>
              </w:rPr>
              <w:t xml:space="preserve">» </w:t>
            </w:r>
          </w:p>
          <w:p w:rsidR="00C11440" w:rsidRDefault="00C11440" w:rsidP="00A44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sz w:val="24"/>
                <w:szCs w:val="24"/>
              </w:rPr>
              <w:t>российской компан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Melon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Fashion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11440" w:rsidRDefault="00C11440" w:rsidP="00A44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sz w:val="24"/>
                <w:szCs w:val="24"/>
              </w:rPr>
              <w:t>российской компан</w:t>
            </w:r>
            <w:proofErr w:type="gramStart"/>
            <w:r>
              <w:rPr>
                <w:sz w:val="24"/>
                <w:szCs w:val="24"/>
              </w:rPr>
              <w:t xml:space="preserve">ии </w:t>
            </w:r>
            <w:r w:rsidR="009B6958">
              <w:rPr>
                <w:sz w:val="24"/>
                <w:szCs w:val="24"/>
              </w:rPr>
              <w:t>ООО</w:t>
            </w:r>
            <w:proofErr w:type="gramEnd"/>
            <w:r w:rsidR="009B69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highlight w:val="white"/>
              </w:rPr>
              <w:t>«Глория Джинс»</w:t>
            </w:r>
            <w:r>
              <w:rPr>
                <w:sz w:val="24"/>
                <w:szCs w:val="24"/>
              </w:rPr>
              <w:t xml:space="preserve"> </w:t>
            </w:r>
          </w:p>
          <w:p w:rsidR="00C11440" w:rsidRDefault="00C11440" w:rsidP="00A44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Представитель </w:t>
            </w:r>
            <w:r w:rsidR="009B6958">
              <w:rPr>
                <w:sz w:val="24"/>
                <w:szCs w:val="24"/>
              </w:rPr>
              <w:t>российской компан</w:t>
            </w:r>
            <w:proofErr w:type="gramStart"/>
            <w:r w:rsidR="009B6958">
              <w:rPr>
                <w:sz w:val="24"/>
                <w:szCs w:val="24"/>
              </w:rPr>
              <w:t>ии ООО</w:t>
            </w:r>
            <w:proofErr w:type="gramEnd"/>
            <w:r w:rsidR="009B69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«Вологодский текстильный комбинат</w:t>
            </w:r>
            <w:r w:rsidRPr="008B02A1">
              <w:rPr>
                <w:sz w:val="24"/>
                <w:szCs w:val="24"/>
              </w:rPr>
              <w:t xml:space="preserve">» </w:t>
            </w:r>
          </w:p>
          <w:p w:rsidR="00C11440" w:rsidRPr="008F5F52" w:rsidRDefault="00C11440" w:rsidP="001E0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717A8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 xml:space="preserve">редставитель </w:t>
            </w:r>
            <w:proofErr w:type="gramStart"/>
            <w:r w:rsidRPr="002B3D29">
              <w:rPr>
                <w:color w:val="000000"/>
                <w:sz w:val="24"/>
                <w:szCs w:val="24"/>
              </w:rPr>
              <w:t>бизнес-кругов</w:t>
            </w:r>
            <w:proofErr w:type="gramEnd"/>
            <w:r w:rsidRPr="002B3D29">
              <w:rPr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11440" w:rsidRDefault="00C11440" w:rsidP="001E051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70" w:type="dxa"/>
          </w:tcPr>
          <w:p w:rsidR="00C11440" w:rsidRPr="000D673D" w:rsidRDefault="00C11440" w:rsidP="001E0514">
            <w:pPr>
              <w:widowControl w:val="0"/>
              <w:rPr>
                <w:b/>
                <w:i/>
                <w:color w:val="000000"/>
                <w:sz w:val="24"/>
                <w:szCs w:val="24"/>
              </w:rPr>
            </w:pPr>
            <w:r w:rsidRPr="000D673D">
              <w:rPr>
                <w:b/>
                <w:i/>
                <w:color w:val="000000"/>
                <w:sz w:val="24"/>
                <w:szCs w:val="24"/>
              </w:rPr>
              <w:lastRenderedPageBreak/>
              <w:t>Зал «Каныкей»</w:t>
            </w:r>
          </w:p>
          <w:p w:rsidR="00C11440" w:rsidRPr="000D673D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D673D">
              <w:rPr>
                <w:b/>
                <w:color w:val="000000"/>
                <w:sz w:val="24"/>
                <w:szCs w:val="24"/>
              </w:rPr>
              <w:t xml:space="preserve">Панельная дискуссия: </w:t>
            </w:r>
          </w:p>
          <w:p w:rsidR="00C11440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Региональные проекты зеленой энергетики и инновационные технологии орошения: настоящее и будущее»</w:t>
            </w:r>
          </w:p>
          <w:p w:rsidR="00C11440" w:rsidRDefault="00C11440" w:rsidP="001E0514">
            <w:pPr>
              <w:widowControl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Вопросы для обсуждения: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Освоение гидроэнергетического потенциала Кыргызстана.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Возобновляемые источники энергии – перспективы для Кыргызстана.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Передовые зеленые технологии орошения маловодных </w:t>
            </w:r>
            <w:r>
              <w:rPr>
                <w:color w:val="000000"/>
                <w:sz w:val="24"/>
                <w:szCs w:val="24"/>
              </w:rPr>
              <w:lastRenderedPageBreak/>
              <w:t>земель.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4"/>
                <w:szCs w:val="24"/>
              </w:rPr>
            </w:pPr>
            <w:r w:rsidRPr="00A44762">
              <w:rPr>
                <w:color w:val="000000"/>
                <w:sz w:val="24"/>
                <w:szCs w:val="24"/>
              </w:rPr>
              <w:t>Применение современных зеленых технологий в водном секторе Кыргызстана в целях повышения эффективности использования водных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4"/>
                <w:szCs w:val="24"/>
              </w:rPr>
            </w:pPr>
            <w:r w:rsidRPr="00A44762">
              <w:rPr>
                <w:color w:val="000000"/>
                <w:sz w:val="24"/>
                <w:szCs w:val="24"/>
              </w:rPr>
              <w:t>Единый энергетический рынок ЕАЭС: перспективы сотрудничества.</w:t>
            </w:r>
          </w:p>
          <w:p w:rsidR="00C11440" w:rsidRPr="0047064A" w:rsidRDefault="00C11440" w:rsidP="0047064A">
            <w:pPr>
              <w:widowControl w:val="0"/>
              <w:spacing w:before="60" w:after="6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Спикеры:</w:t>
            </w:r>
            <w:r w:rsidRPr="0047064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11440" w:rsidRDefault="00C11440" w:rsidP="00A44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Кожошев Арзыбек Орозбекович,</w:t>
            </w:r>
            <w:r>
              <w:rPr>
                <w:color w:val="000000"/>
                <w:sz w:val="24"/>
                <w:szCs w:val="24"/>
              </w:rPr>
              <w:t xml:space="preserve"> Министр ЕЭК по энергетике и инфраструктуре </w:t>
            </w:r>
          </w:p>
          <w:p w:rsidR="00C11440" w:rsidRDefault="00C11440" w:rsidP="00A447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Бекмурзаев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Доскул Джумагулович,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Министр энергетики </w:t>
            </w:r>
            <w:r>
              <w:rPr>
                <w:color w:val="000000"/>
                <w:sz w:val="24"/>
                <w:szCs w:val="24"/>
              </w:rPr>
              <w:t xml:space="preserve">Кыргызской Республики </w:t>
            </w:r>
          </w:p>
          <w:p w:rsidR="00C11440" w:rsidRDefault="00C11440" w:rsidP="00A44762">
            <w:pPr>
              <w:widowControl w:val="0"/>
              <w:numPr>
                <w:ilvl w:val="0"/>
                <w:numId w:val="4"/>
              </w:numPr>
              <w:ind w:left="43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Гареев Александр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Рубисович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0D673D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правляющий директор, руководитель дирекции по энергетике, Евразийск</w:t>
            </w:r>
            <w:r w:rsidR="000D673D"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z w:val="24"/>
                <w:szCs w:val="24"/>
              </w:rPr>
              <w:t xml:space="preserve"> Банк</w:t>
            </w:r>
            <w:r w:rsidR="000D673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Развития </w:t>
            </w:r>
          </w:p>
          <w:p w:rsidR="00C11440" w:rsidRDefault="00C11440" w:rsidP="00A44762">
            <w:pPr>
              <w:widowControl w:val="0"/>
              <w:numPr>
                <w:ilvl w:val="0"/>
                <w:numId w:val="4"/>
              </w:numPr>
              <w:ind w:left="434"/>
              <w:rPr>
                <w:sz w:val="24"/>
                <w:szCs w:val="24"/>
              </w:rPr>
            </w:pPr>
            <w:r w:rsidRPr="00697554">
              <w:rPr>
                <w:b/>
                <w:sz w:val="24"/>
                <w:szCs w:val="24"/>
              </w:rPr>
              <w:t>Представитель</w:t>
            </w:r>
            <w:r w:rsidRPr="00A90A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ГК «Росатом» </w:t>
            </w:r>
          </w:p>
          <w:p w:rsidR="00C11440" w:rsidRDefault="00C11440" w:rsidP="00A44762">
            <w:pPr>
              <w:widowControl w:val="0"/>
              <w:numPr>
                <w:ilvl w:val="0"/>
                <w:numId w:val="4"/>
              </w:numPr>
              <w:ind w:left="4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 xml:space="preserve"> ПАО «Русгидро» </w:t>
            </w:r>
          </w:p>
          <w:p w:rsidR="00C11440" w:rsidRDefault="00C11440" w:rsidP="00A44762">
            <w:pPr>
              <w:widowControl w:val="0"/>
              <w:numPr>
                <w:ilvl w:val="0"/>
                <w:numId w:val="4"/>
              </w:numPr>
              <w:ind w:left="4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Представитель </w:t>
            </w:r>
            <w:r>
              <w:rPr>
                <w:sz w:val="24"/>
                <w:szCs w:val="24"/>
                <w:highlight w:val="white"/>
              </w:rPr>
              <w:t>ПАО «Интер РАО»</w:t>
            </w:r>
            <w:r>
              <w:rPr>
                <w:sz w:val="24"/>
                <w:szCs w:val="24"/>
              </w:rPr>
              <w:t xml:space="preserve"> </w:t>
            </w:r>
          </w:p>
          <w:p w:rsidR="00C11440" w:rsidRDefault="00897730" w:rsidP="00A4476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4"/>
                <w:szCs w:val="24"/>
              </w:rPr>
            </w:pPr>
            <w:hyperlink r:id="rId9">
              <w:r w:rsidR="00C11440">
                <w:rPr>
                  <w:b/>
                  <w:color w:val="000000"/>
                  <w:sz w:val="24"/>
                  <w:szCs w:val="24"/>
                  <w:highlight w:val="white"/>
                </w:rPr>
                <w:t>Шахрай Игорь Степанович</w:t>
              </w:r>
            </w:hyperlink>
            <w:r w:rsidR="00C11440">
              <w:rPr>
                <w:sz w:val="24"/>
                <w:szCs w:val="24"/>
              </w:rPr>
              <w:t xml:space="preserve">, </w:t>
            </w:r>
            <w:r w:rsidR="00A717A8">
              <w:rPr>
                <w:sz w:val="24"/>
                <w:szCs w:val="24"/>
              </w:rPr>
              <w:t>г</w:t>
            </w:r>
            <w:r w:rsidR="00C11440">
              <w:rPr>
                <w:sz w:val="24"/>
                <w:szCs w:val="24"/>
              </w:rPr>
              <w:t xml:space="preserve">енеральный директор </w:t>
            </w:r>
            <w:r w:rsidR="00C11440">
              <w:rPr>
                <w:color w:val="000000"/>
                <w:sz w:val="24"/>
                <w:szCs w:val="24"/>
              </w:rPr>
              <w:t xml:space="preserve">ООО «Юнигрин </w:t>
            </w:r>
            <w:proofErr w:type="spellStart"/>
            <w:r w:rsidR="00C11440">
              <w:rPr>
                <w:color w:val="000000"/>
                <w:sz w:val="24"/>
                <w:szCs w:val="24"/>
              </w:rPr>
              <w:t>энерджи</w:t>
            </w:r>
            <w:proofErr w:type="spellEnd"/>
            <w:r w:rsidR="00C11440">
              <w:rPr>
                <w:color w:val="000000"/>
                <w:sz w:val="24"/>
                <w:szCs w:val="24"/>
              </w:rPr>
              <w:t xml:space="preserve">» </w:t>
            </w:r>
          </w:p>
          <w:p w:rsidR="00C11440" w:rsidRDefault="00C11440" w:rsidP="00A44762">
            <w:pPr>
              <w:widowControl w:val="0"/>
              <w:numPr>
                <w:ilvl w:val="0"/>
                <w:numId w:val="4"/>
              </w:numPr>
              <w:ind w:left="43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Представитель </w:t>
            </w:r>
            <w:r w:rsidRPr="002B3D29">
              <w:rPr>
                <w:color w:val="000000"/>
                <w:sz w:val="24"/>
                <w:szCs w:val="24"/>
              </w:rPr>
              <w:t>компании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Netafim</w:t>
            </w:r>
            <w:proofErr w:type="spellEnd"/>
            <w:r>
              <w:rPr>
                <w:color w:val="000000"/>
                <w:sz w:val="24"/>
                <w:szCs w:val="24"/>
              </w:rPr>
              <w:t>» (Израиль</w:t>
            </w:r>
            <w:r>
              <w:rPr>
                <w:sz w:val="24"/>
                <w:szCs w:val="24"/>
              </w:rPr>
              <w:t>)</w:t>
            </w:r>
            <w:r w:rsidRPr="00360445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C11440" w:rsidRDefault="00C11440" w:rsidP="00A7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717A8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 xml:space="preserve">редставитель </w:t>
            </w:r>
            <w:r w:rsidRPr="002B3D29">
              <w:rPr>
                <w:color w:val="000000"/>
                <w:sz w:val="24"/>
                <w:szCs w:val="24"/>
              </w:rPr>
              <w:t>инновационного Фонда «Сколково»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0D673D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1</w:t>
            </w:r>
            <w:r w:rsidR="00D05C72">
              <w:rPr>
                <w:b/>
                <w:i/>
                <w:color w:val="000000"/>
                <w:sz w:val="24"/>
                <w:szCs w:val="24"/>
              </w:rPr>
              <w:t>8</w:t>
            </w:r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  <w:r w:rsidR="000D673D">
              <w:rPr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z w:val="24"/>
                <w:szCs w:val="24"/>
              </w:rPr>
              <w:t>0-1</w:t>
            </w:r>
            <w:r w:rsidR="000D673D">
              <w:rPr>
                <w:b/>
                <w:i/>
                <w:color w:val="000000"/>
                <w:sz w:val="24"/>
                <w:szCs w:val="24"/>
              </w:rPr>
              <w:t>9</w:t>
            </w:r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  <w:r w:rsidR="000D673D">
              <w:rPr>
                <w:b/>
                <w:i/>
                <w:color w:val="000000"/>
                <w:sz w:val="24"/>
                <w:szCs w:val="24"/>
              </w:rPr>
              <w:t>0</w:t>
            </w: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0" w:type="dxa"/>
            <w:gridSpan w:val="2"/>
            <w:shd w:val="clear" w:color="auto" w:fill="auto"/>
          </w:tcPr>
          <w:p w:rsidR="00C11440" w:rsidRDefault="000D673D" w:rsidP="001E0514">
            <w:pPr>
              <w:widowControl w:val="0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Кофе-</w:t>
            </w:r>
            <w:r w:rsidR="00C11440">
              <w:rPr>
                <w:color w:val="000000"/>
                <w:sz w:val="24"/>
                <w:szCs w:val="24"/>
              </w:rPr>
              <w:t>брейк</w:t>
            </w:r>
          </w:p>
        </w:tc>
      </w:tr>
      <w:tr w:rsidR="00C11440" w:rsidTr="001E0514">
        <w:trPr>
          <w:trHeight w:val="756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D05C72">
              <w:rPr>
                <w:b/>
                <w:i/>
                <w:color w:val="000000"/>
                <w:sz w:val="24"/>
                <w:szCs w:val="24"/>
              </w:rPr>
              <w:t>8</w:t>
            </w:r>
            <w:r>
              <w:rPr>
                <w:b/>
                <w:i/>
                <w:color w:val="000000"/>
                <w:sz w:val="24"/>
                <w:szCs w:val="24"/>
              </w:rPr>
              <w:t>:40-</w:t>
            </w:r>
            <w:r w:rsidR="00D05C72">
              <w:rPr>
                <w:b/>
                <w:i/>
                <w:color w:val="000000"/>
                <w:sz w:val="24"/>
                <w:szCs w:val="24"/>
              </w:rPr>
              <w:t>20</w:t>
            </w:r>
            <w:r>
              <w:rPr>
                <w:b/>
                <w:i/>
                <w:color w:val="000000"/>
                <w:sz w:val="24"/>
                <w:szCs w:val="24"/>
              </w:rPr>
              <w:t>:20</w:t>
            </w:r>
          </w:p>
          <w:p w:rsidR="00C11440" w:rsidRDefault="00C11440" w:rsidP="001E0514">
            <w:pPr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(выступления:5 - 7 мин.)</w:t>
            </w:r>
          </w:p>
          <w:p w:rsidR="00C11440" w:rsidRDefault="00C11440" w:rsidP="001E0514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C11440" w:rsidRDefault="00C11440" w:rsidP="001E0514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auto"/>
          </w:tcPr>
          <w:p w:rsidR="00C11440" w:rsidRPr="00A717A8" w:rsidRDefault="00C11440" w:rsidP="001E0514">
            <w:pPr>
              <w:widowControl w:val="0"/>
              <w:rPr>
                <w:b/>
                <w:i/>
                <w:color w:val="000000"/>
                <w:sz w:val="24"/>
                <w:szCs w:val="24"/>
              </w:rPr>
            </w:pPr>
            <w:r w:rsidRPr="00A717A8">
              <w:rPr>
                <w:b/>
                <w:i/>
                <w:color w:val="000000"/>
                <w:sz w:val="24"/>
                <w:szCs w:val="24"/>
              </w:rPr>
              <w:t>Зал «Алай»</w:t>
            </w:r>
          </w:p>
          <w:p w:rsidR="00A717A8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717A8">
              <w:rPr>
                <w:b/>
                <w:color w:val="000000"/>
                <w:sz w:val="24"/>
                <w:szCs w:val="24"/>
              </w:rPr>
              <w:t>Панельная дискуссия:</w:t>
            </w:r>
          </w:p>
          <w:p w:rsidR="00C11440" w:rsidRDefault="00C11440" w:rsidP="001E0514">
            <w:pPr>
              <w:widowContro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</w:t>
            </w:r>
            <w:r>
              <w:rPr>
                <w:b/>
                <w:sz w:val="24"/>
                <w:szCs w:val="24"/>
                <w:highlight w:val="white"/>
              </w:rPr>
              <w:t>овершенствование механизмов</w:t>
            </w:r>
            <w:r>
              <w:rPr>
                <w:b/>
                <w:color w:val="000000"/>
                <w:sz w:val="24"/>
                <w:szCs w:val="24"/>
              </w:rPr>
              <w:t xml:space="preserve"> финансирования трансграничной кооперации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C11440" w:rsidRDefault="00C11440" w:rsidP="001E0514">
            <w:pPr>
              <w:widowControl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Вопросы для обсуждения: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Торговое финансирование как инструмент развития взаимовыгодного трансграничного сотрудничества.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Потенциал сотрудничества в техническом перевооружении</w:t>
            </w:r>
            <w:r>
              <w:rPr>
                <w:color w:val="000000"/>
                <w:sz w:val="24"/>
                <w:szCs w:val="24"/>
              </w:rPr>
              <w:t xml:space="preserve"> основных средств через инструменты лизинга.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Факторинг - гарант стабильной операционной деятельности.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436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Институциональная поддержка финансового сектора </w:t>
            </w:r>
            <w:r w:rsidR="00A717A8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ондами развития.</w:t>
            </w:r>
          </w:p>
          <w:p w:rsidR="00C11440" w:rsidRDefault="00C11440" w:rsidP="00A4476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Спикеры: 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ind w:left="4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Бакетаев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Кушбекович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Министр финансов Кыргызской Республики </w:t>
            </w:r>
          </w:p>
          <w:p w:rsidR="00C11440" w:rsidRPr="005925B5" w:rsidRDefault="00C11440" w:rsidP="00A44762">
            <w:pPr>
              <w:numPr>
                <w:ilvl w:val="0"/>
                <w:numId w:val="6"/>
              </w:numPr>
              <w:ind w:left="4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202124"/>
                <w:sz w:val="24"/>
                <w:szCs w:val="24"/>
                <w:highlight w:val="white"/>
              </w:rPr>
              <w:t>Боконтаев</w:t>
            </w:r>
            <w:proofErr w:type="spellEnd"/>
            <w:r>
              <w:rPr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2124"/>
                <w:sz w:val="24"/>
                <w:szCs w:val="24"/>
                <w:highlight w:val="white"/>
              </w:rPr>
              <w:t>Кубанычбек</w:t>
            </w:r>
            <w:proofErr w:type="spellEnd"/>
            <w:r>
              <w:rPr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2124"/>
                <w:sz w:val="24"/>
                <w:szCs w:val="24"/>
                <w:highlight w:val="white"/>
              </w:rPr>
              <w:t>Кенешович</w:t>
            </w:r>
            <w:proofErr w:type="spellEnd"/>
            <w:r>
              <w:rPr>
                <w:b/>
                <w:color w:val="202124"/>
                <w:sz w:val="24"/>
                <w:szCs w:val="24"/>
                <w:highlight w:val="white"/>
              </w:rPr>
              <w:t xml:space="preserve">, </w:t>
            </w:r>
            <w:r>
              <w:rPr>
                <w:color w:val="202124"/>
                <w:sz w:val="24"/>
                <w:szCs w:val="24"/>
                <w:highlight w:val="white"/>
              </w:rPr>
              <w:t>Председатель</w:t>
            </w:r>
            <w:r>
              <w:rPr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202124"/>
                <w:sz w:val="24"/>
                <w:szCs w:val="24"/>
                <w:highlight w:val="white"/>
              </w:rPr>
              <w:t>Национального банка Кыргызской Республики</w:t>
            </w:r>
            <w:r>
              <w:rPr>
                <w:color w:val="202124"/>
                <w:sz w:val="24"/>
                <w:szCs w:val="24"/>
              </w:rPr>
              <w:t xml:space="preserve"> 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ind w:left="4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Представитель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АО «Газпромбанк» 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ind w:left="4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Представитель</w:t>
            </w:r>
            <w:r>
              <w:rPr>
                <w:sz w:val="24"/>
                <w:szCs w:val="24"/>
                <w:highlight w:val="white"/>
              </w:rPr>
              <w:t xml:space="preserve"> ПАО «Банк ВТБ</w:t>
            </w:r>
            <w:r>
              <w:rPr>
                <w:sz w:val="24"/>
                <w:szCs w:val="24"/>
              </w:rPr>
              <w:t xml:space="preserve">» 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ind w:left="44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Гущин Николай Анатольевич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A717A8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тарший управляющий директор – директор Управления развития международного корпоративного бизнеса «</w:t>
            </w:r>
            <w:proofErr w:type="spellStart"/>
            <w:r>
              <w:rPr>
                <w:color w:val="000000"/>
                <w:sz w:val="24"/>
                <w:szCs w:val="24"/>
              </w:rPr>
              <w:t>Sberbank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International» 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ind w:left="4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sz w:val="24"/>
                <w:szCs w:val="24"/>
              </w:rPr>
              <w:t xml:space="preserve">ПАО «МТС-банк» </w:t>
            </w:r>
          </w:p>
          <w:p w:rsidR="00C11440" w:rsidRDefault="00C11440" w:rsidP="00A4476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Ерошок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Борисович</w:t>
            </w:r>
            <w:r>
              <w:rPr>
                <w:sz w:val="24"/>
                <w:szCs w:val="24"/>
              </w:rPr>
              <w:t xml:space="preserve">, </w:t>
            </w:r>
            <w:r w:rsidR="00A717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енеральный директор ООО «</w:t>
            </w:r>
            <w:proofErr w:type="spellStart"/>
            <w:r>
              <w:rPr>
                <w:sz w:val="24"/>
                <w:szCs w:val="24"/>
              </w:rPr>
              <w:t>Нацпромлизинг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ind w:left="441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Аалиев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Азиз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Кубанычбекович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Председатель Правления УКФР </w:t>
            </w:r>
          </w:p>
          <w:p w:rsidR="00C11440" w:rsidRDefault="00C11440" w:rsidP="00A44762">
            <w:pPr>
              <w:numPr>
                <w:ilvl w:val="0"/>
                <w:numId w:val="6"/>
              </w:numPr>
              <w:ind w:left="441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Эркинов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Темирбек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Эркинович, </w:t>
            </w:r>
            <w:r w:rsidRPr="002B3D2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редседатель Правления ВКФР </w:t>
            </w:r>
          </w:p>
          <w:p w:rsidR="00C11440" w:rsidRDefault="00C11440" w:rsidP="001E0514">
            <w:pPr>
              <w:widowControl w:val="0"/>
              <w:rPr>
                <w:b/>
                <w:color w:val="000000"/>
                <w:sz w:val="24"/>
                <w:szCs w:val="24"/>
              </w:rPr>
            </w:pPr>
          </w:p>
          <w:p w:rsidR="00C11440" w:rsidRPr="00697554" w:rsidRDefault="00C11440" w:rsidP="001E0514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Представитель </w:t>
            </w:r>
            <w:r w:rsidRPr="00697554">
              <w:rPr>
                <w:color w:val="000000"/>
                <w:sz w:val="24"/>
                <w:szCs w:val="24"/>
              </w:rPr>
              <w:t>Евразийского Банка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7554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C11440" w:rsidRDefault="00C11440" w:rsidP="001E0514">
            <w:pP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auto"/>
          </w:tcPr>
          <w:p w:rsidR="00C11440" w:rsidRPr="00A717A8" w:rsidRDefault="00C11440" w:rsidP="00A4476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717A8">
              <w:rPr>
                <w:b/>
                <w:color w:val="000000"/>
                <w:sz w:val="24"/>
                <w:szCs w:val="24"/>
              </w:rPr>
              <w:lastRenderedPageBreak/>
              <w:t>Зал «Каныкей»</w:t>
            </w:r>
          </w:p>
          <w:p w:rsidR="00A717A8" w:rsidRPr="00A717A8" w:rsidRDefault="00A717A8" w:rsidP="00A4476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717A8">
              <w:rPr>
                <w:b/>
                <w:color w:val="000000"/>
                <w:sz w:val="24"/>
                <w:szCs w:val="24"/>
              </w:rPr>
              <w:t>Панельная дискуссия:</w:t>
            </w:r>
          </w:p>
          <w:p w:rsidR="00C11440" w:rsidRDefault="00C11440" w:rsidP="00A4476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5925B5">
              <w:rPr>
                <w:b/>
                <w:color w:val="000000"/>
                <w:sz w:val="24"/>
                <w:szCs w:val="24"/>
              </w:rPr>
              <w:t>«Инвестиционные возможности регионов Кыргызстана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A717A8">
              <w:rPr>
                <w:b/>
                <w:color w:val="000000"/>
                <w:sz w:val="24"/>
                <w:szCs w:val="24"/>
              </w:rPr>
              <w:t>Потенциал</w:t>
            </w:r>
            <w:r>
              <w:rPr>
                <w:b/>
                <w:color w:val="000000"/>
                <w:sz w:val="24"/>
                <w:szCs w:val="24"/>
              </w:rPr>
              <w:t xml:space="preserve"> совместного развития</w:t>
            </w:r>
            <w:r w:rsidRPr="005925B5">
              <w:rPr>
                <w:b/>
                <w:color w:val="000000"/>
                <w:sz w:val="24"/>
                <w:szCs w:val="24"/>
              </w:rPr>
              <w:t>»</w:t>
            </w:r>
          </w:p>
          <w:p w:rsidR="00C11440" w:rsidRPr="00F16811" w:rsidRDefault="00C11440" w:rsidP="00A44762">
            <w:pPr>
              <w:widowControl w:val="0"/>
              <w:rPr>
                <w:color w:val="000000"/>
                <w:sz w:val="24"/>
                <w:szCs w:val="24"/>
                <w:u w:val="single"/>
              </w:rPr>
            </w:pPr>
            <w:r w:rsidRPr="00F16811">
              <w:rPr>
                <w:color w:val="000000"/>
                <w:sz w:val="24"/>
                <w:szCs w:val="24"/>
                <w:u w:val="single"/>
              </w:rPr>
              <w:t>Вопросы для обсуждения:</w:t>
            </w:r>
          </w:p>
          <w:p w:rsidR="00C11440" w:rsidRPr="00F16811" w:rsidRDefault="00C11440" w:rsidP="00A44762">
            <w:pPr>
              <w:pStyle w:val="a9"/>
              <w:numPr>
                <w:ilvl w:val="0"/>
                <w:numId w:val="12"/>
              </w:numPr>
              <w:spacing w:after="160"/>
              <w:ind w:left="431" w:hanging="357"/>
              <w:rPr>
                <w:sz w:val="24"/>
                <w:szCs w:val="24"/>
              </w:rPr>
            </w:pPr>
            <w:r w:rsidRPr="00F16811">
              <w:rPr>
                <w:sz w:val="24"/>
                <w:szCs w:val="24"/>
              </w:rPr>
              <w:t xml:space="preserve">Инвестиционный потенциал регионов Кыргызской республики </w:t>
            </w:r>
          </w:p>
          <w:p w:rsidR="00C11440" w:rsidRPr="00F16811" w:rsidRDefault="00C11440" w:rsidP="00A44762">
            <w:pPr>
              <w:pStyle w:val="a9"/>
              <w:numPr>
                <w:ilvl w:val="0"/>
                <w:numId w:val="12"/>
              </w:numPr>
              <w:spacing w:after="160"/>
              <w:ind w:left="431" w:hanging="357"/>
              <w:rPr>
                <w:sz w:val="24"/>
                <w:szCs w:val="24"/>
              </w:rPr>
            </w:pPr>
            <w:r w:rsidRPr="00F16811">
              <w:rPr>
                <w:sz w:val="24"/>
                <w:szCs w:val="24"/>
              </w:rPr>
              <w:t>Инвестиционный потенциал регионов Российской Федерации и возможности развития взаимовыгодного сотрудничества</w:t>
            </w:r>
          </w:p>
          <w:p w:rsidR="00C11440" w:rsidRDefault="00C11440" w:rsidP="00A44762">
            <w:pPr>
              <w:pStyle w:val="a9"/>
              <w:numPr>
                <w:ilvl w:val="0"/>
                <w:numId w:val="12"/>
              </w:numPr>
              <w:spacing w:after="160"/>
              <w:ind w:left="431" w:hanging="357"/>
              <w:rPr>
                <w:sz w:val="24"/>
                <w:szCs w:val="24"/>
              </w:rPr>
            </w:pPr>
            <w:r w:rsidRPr="00F16811">
              <w:rPr>
                <w:sz w:val="24"/>
                <w:szCs w:val="24"/>
              </w:rPr>
              <w:t xml:space="preserve">Перспективы и возможности развития взаимовыгодного </w:t>
            </w:r>
            <w:r w:rsidRPr="00F16811">
              <w:rPr>
                <w:sz w:val="24"/>
                <w:szCs w:val="24"/>
              </w:rPr>
              <w:lastRenderedPageBreak/>
              <w:t>межрегионального сотрудничества</w:t>
            </w:r>
          </w:p>
          <w:p w:rsidR="00C11440" w:rsidRDefault="00C11440" w:rsidP="001E0514">
            <w:pPr>
              <w:widowControl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</w:t>
            </w:r>
            <w:r w:rsidRPr="00F16811">
              <w:rPr>
                <w:color w:val="000000"/>
                <w:sz w:val="24"/>
                <w:szCs w:val="24"/>
                <w:u w:val="single"/>
              </w:rPr>
              <w:t>пикер</w:t>
            </w:r>
            <w:r>
              <w:rPr>
                <w:color w:val="000000"/>
                <w:sz w:val="24"/>
                <w:szCs w:val="24"/>
                <w:u w:val="single"/>
              </w:rPr>
              <w:t>ы:</w:t>
            </w:r>
            <w:r w:rsidRPr="00F16811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11440" w:rsidRPr="00A717A8" w:rsidRDefault="00C11440" w:rsidP="00A44762">
            <w:pPr>
              <w:pStyle w:val="a9"/>
              <w:widowControl w:val="0"/>
              <w:numPr>
                <w:ilvl w:val="0"/>
                <w:numId w:val="13"/>
              </w:numPr>
              <w:ind w:left="434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717A8">
              <w:rPr>
                <w:b/>
                <w:color w:val="000000"/>
                <w:sz w:val="24"/>
                <w:szCs w:val="24"/>
              </w:rPr>
              <w:t>Жамалдинов</w:t>
            </w:r>
            <w:proofErr w:type="spellEnd"/>
            <w:r w:rsidRPr="00A717A8">
              <w:rPr>
                <w:b/>
                <w:color w:val="000000"/>
                <w:sz w:val="24"/>
                <w:szCs w:val="24"/>
              </w:rPr>
              <w:t xml:space="preserve"> Зиядин Исламович</w:t>
            </w:r>
            <w:r w:rsidRPr="00A717A8">
              <w:rPr>
                <w:bCs/>
                <w:color w:val="000000"/>
                <w:sz w:val="24"/>
                <w:szCs w:val="24"/>
              </w:rPr>
              <w:t xml:space="preserve">, Полномочный представитель Президента Кыргызской Республики в Ошской области </w:t>
            </w:r>
          </w:p>
          <w:p w:rsidR="00C11440" w:rsidRPr="00F16811" w:rsidRDefault="00C11440" w:rsidP="00A44762">
            <w:pPr>
              <w:numPr>
                <w:ilvl w:val="0"/>
                <w:numId w:val="12"/>
              </w:numPr>
              <w:ind w:left="434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Эргешов</w:t>
            </w:r>
            <w:proofErr w:type="spellEnd"/>
            <w:r w:rsidRPr="00F168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Алтынбек</w:t>
            </w:r>
            <w:proofErr w:type="spellEnd"/>
            <w:r w:rsidRPr="00F168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Калдарович</w:t>
            </w:r>
            <w:proofErr w:type="spellEnd"/>
            <w:r w:rsidRPr="00F16811">
              <w:rPr>
                <w:bCs/>
                <w:color w:val="000000"/>
                <w:sz w:val="24"/>
                <w:szCs w:val="24"/>
              </w:rPr>
              <w:t>, Полномочный представитель Президента Кыргызской Республики в Нарынской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11440" w:rsidRPr="00F16811" w:rsidRDefault="00C11440" w:rsidP="00A44762">
            <w:pPr>
              <w:numPr>
                <w:ilvl w:val="0"/>
                <w:numId w:val="12"/>
              </w:numPr>
              <w:ind w:left="434"/>
              <w:rPr>
                <w:b/>
                <w:color w:val="000000"/>
                <w:sz w:val="24"/>
                <w:szCs w:val="24"/>
              </w:rPr>
            </w:pPr>
            <w:r w:rsidRPr="00F16811">
              <w:rPr>
                <w:b/>
                <w:color w:val="000000"/>
                <w:sz w:val="24"/>
                <w:szCs w:val="24"/>
              </w:rPr>
              <w:t xml:space="preserve">Сыргабаев Абсаттар </w:t>
            </w: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Токтогуловч</w:t>
            </w:r>
            <w:proofErr w:type="spellEnd"/>
            <w:r w:rsidRPr="00F16811">
              <w:rPr>
                <w:bCs/>
                <w:color w:val="000000"/>
                <w:sz w:val="24"/>
                <w:szCs w:val="24"/>
              </w:rPr>
              <w:t>, Полномочный представитель Президента Кыргызской Республики в Джалал-Абадской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11440" w:rsidRPr="00F16811" w:rsidRDefault="00C11440" w:rsidP="00A44762">
            <w:pPr>
              <w:numPr>
                <w:ilvl w:val="0"/>
                <w:numId w:val="12"/>
              </w:numPr>
              <w:ind w:left="434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Нарбеков</w:t>
            </w:r>
            <w:proofErr w:type="spellEnd"/>
            <w:r w:rsidRPr="00F168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Бакытбек</w:t>
            </w:r>
            <w:proofErr w:type="spellEnd"/>
            <w:r w:rsidRPr="00F168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Наркулович</w:t>
            </w:r>
            <w:proofErr w:type="spellEnd"/>
            <w:r w:rsidRPr="00F16811">
              <w:rPr>
                <w:bCs/>
                <w:color w:val="000000"/>
                <w:sz w:val="24"/>
                <w:szCs w:val="24"/>
              </w:rPr>
              <w:t>, Полномочный представитель Президента Кыргызской Республики в Талас</w:t>
            </w:r>
            <w:r w:rsidR="00A717A8">
              <w:rPr>
                <w:bCs/>
                <w:color w:val="000000"/>
                <w:sz w:val="24"/>
                <w:szCs w:val="24"/>
              </w:rPr>
              <w:t>с</w:t>
            </w:r>
            <w:r w:rsidRPr="00F16811">
              <w:rPr>
                <w:bCs/>
                <w:color w:val="000000"/>
                <w:sz w:val="24"/>
                <w:szCs w:val="24"/>
              </w:rPr>
              <w:t>кой области</w:t>
            </w:r>
            <w:r w:rsidRPr="00F1681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11440" w:rsidRPr="00F16811" w:rsidRDefault="00C11440" w:rsidP="00A44762">
            <w:pPr>
              <w:numPr>
                <w:ilvl w:val="0"/>
                <w:numId w:val="12"/>
              </w:numPr>
              <w:ind w:left="434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Сулайманов</w:t>
            </w:r>
            <w:proofErr w:type="spellEnd"/>
            <w:r w:rsidRPr="00F168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Алтынбек</w:t>
            </w:r>
            <w:proofErr w:type="spellEnd"/>
            <w:r w:rsidRPr="00F168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Турдубаевич</w:t>
            </w:r>
            <w:proofErr w:type="spellEnd"/>
            <w:r w:rsidRPr="00F16811">
              <w:rPr>
                <w:bCs/>
                <w:color w:val="000000"/>
                <w:sz w:val="24"/>
                <w:szCs w:val="24"/>
              </w:rPr>
              <w:t>, Полномочный представитель Президента Кыргызской Республики в Иссык-Кульской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11440" w:rsidRPr="00F16811" w:rsidRDefault="00C11440" w:rsidP="00A44762">
            <w:pPr>
              <w:numPr>
                <w:ilvl w:val="0"/>
                <w:numId w:val="12"/>
              </w:numPr>
              <w:ind w:left="434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Алымбаев</w:t>
            </w:r>
            <w:proofErr w:type="spellEnd"/>
            <w:r w:rsidRPr="00F168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Нурил</w:t>
            </w:r>
            <w:proofErr w:type="spellEnd"/>
            <w:r w:rsidRPr="00F168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811">
              <w:rPr>
                <w:b/>
                <w:color w:val="000000"/>
                <w:sz w:val="24"/>
                <w:szCs w:val="24"/>
              </w:rPr>
              <w:t>Джайылбекович</w:t>
            </w:r>
            <w:proofErr w:type="spellEnd"/>
            <w:r w:rsidRPr="00F16811">
              <w:rPr>
                <w:bCs/>
                <w:color w:val="000000"/>
                <w:sz w:val="24"/>
                <w:szCs w:val="24"/>
              </w:rPr>
              <w:t>, Полномочный представитель Президента Кыргызской Республики в Чуйской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11440" w:rsidRPr="00A717A8" w:rsidRDefault="00A717A8" w:rsidP="00A44762">
            <w:pPr>
              <w:numPr>
                <w:ilvl w:val="0"/>
                <w:numId w:val="12"/>
              </w:numPr>
              <w:ind w:left="434"/>
              <w:rPr>
                <w:b/>
                <w:color w:val="000000"/>
                <w:sz w:val="24"/>
                <w:szCs w:val="24"/>
              </w:rPr>
            </w:pPr>
            <w:r w:rsidRPr="00A717A8">
              <w:rPr>
                <w:b/>
                <w:sz w:val="24"/>
                <w:szCs w:val="24"/>
              </w:rPr>
              <w:t>Куйвашев</w:t>
            </w:r>
            <w:r w:rsidRPr="00931366">
              <w:rPr>
                <w:b/>
                <w:sz w:val="24"/>
                <w:szCs w:val="24"/>
              </w:rPr>
              <w:t xml:space="preserve"> Евгений Владимирович,</w:t>
            </w:r>
            <w:r w:rsidRPr="00931366">
              <w:rPr>
                <w:sz w:val="24"/>
                <w:szCs w:val="24"/>
              </w:rPr>
              <w:t xml:space="preserve"> Губернатор Свердловской области</w:t>
            </w:r>
          </w:p>
          <w:p w:rsidR="00A717A8" w:rsidRPr="00F16811" w:rsidRDefault="00A717A8" w:rsidP="00A44762">
            <w:pPr>
              <w:numPr>
                <w:ilvl w:val="0"/>
                <w:numId w:val="12"/>
              </w:numPr>
              <w:ind w:left="434"/>
              <w:rPr>
                <w:b/>
                <w:color w:val="000000"/>
                <w:sz w:val="24"/>
                <w:szCs w:val="24"/>
              </w:rPr>
            </w:pPr>
            <w:r w:rsidRPr="00A717A8">
              <w:rPr>
                <w:b/>
                <w:sz w:val="24"/>
                <w:szCs w:val="24"/>
                <w:highlight w:val="white"/>
              </w:rPr>
              <w:t xml:space="preserve">Травников </w:t>
            </w:r>
            <w:r w:rsidRPr="00EC542D">
              <w:rPr>
                <w:b/>
                <w:sz w:val="24"/>
                <w:szCs w:val="24"/>
                <w:highlight w:val="white"/>
              </w:rPr>
              <w:t xml:space="preserve">Андрей Александрович, </w:t>
            </w:r>
            <w:r>
              <w:rPr>
                <w:sz w:val="24"/>
                <w:szCs w:val="24"/>
              </w:rPr>
              <w:t>Г</w:t>
            </w:r>
            <w:r w:rsidRPr="00EC542D">
              <w:rPr>
                <w:sz w:val="24"/>
                <w:szCs w:val="24"/>
              </w:rPr>
              <w:t>убернатор Новосибирской области</w:t>
            </w:r>
          </w:p>
          <w:p w:rsidR="00C11440" w:rsidRPr="00F16811" w:rsidRDefault="00C11440" w:rsidP="001E0514">
            <w:pPr>
              <w:ind w:left="720"/>
              <w:rPr>
                <w:b/>
                <w:color w:val="000000"/>
                <w:sz w:val="24"/>
                <w:szCs w:val="24"/>
              </w:rPr>
            </w:pPr>
          </w:p>
          <w:p w:rsidR="00C11440" w:rsidRPr="00AB655E" w:rsidRDefault="00C11440" w:rsidP="00A44762">
            <w:pPr>
              <w:widowControl w:val="0"/>
              <w:rPr>
                <w:color w:val="000000"/>
                <w:sz w:val="24"/>
                <w:szCs w:val="24"/>
              </w:rPr>
            </w:pPr>
            <w:r w:rsidRPr="00F16811">
              <w:rPr>
                <w:color w:val="000000"/>
                <w:sz w:val="24"/>
                <w:szCs w:val="24"/>
                <w:u w:val="single"/>
              </w:rPr>
              <w:t>Модератор:</w:t>
            </w:r>
            <w:r w:rsidRPr="00F16811">
              <w:rPr>
                <w:color w:val="000000"/>
                <w:sz w:val="24"/>
                <w:szCs w:val="24"/>
              </w:rPr>
              <w:t xml:space="preserve"> </w:t>
            </w:r>
            <w:r w:rsidRPr="00F16811">
              <w:rPr>
                <w:b/>
                <w:bCs/>
                <w:color w:val="111111"/>
                <w:sz w:val="24"/>
                <w:szCs w:val="24"/>
              </w:rPr>
              <w:t>Представитель</w:t>
            </w:r>
            <w:r w:rsidRPr="00F1681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97554">
              <w:rPr>
                <w:color w:val="000000"/>
                <w:sz w:val="24"/>
                <w:szCs w:val="24"/>
              </w:rPr>
              <w:t xml:space="preserve">Правительства </w:t>
            </w:r>
            <w:proofErr w:type="gramStart"/>
            <w:r w:rsidRPr="00697554">
              <w:rPr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Pr="001C1753" w:rsidRDefault="00D05C72" w:rsidP="00A717A8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2</w:t>
            </w:r>
            <w:r w:rsidR="00A717A8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11440" w:rsidRPr="001C1753">
              <w:rPr>
                <w:b/>
                <w:i/>
                <w:color w:val="000000"/>
                <w:sz w:val="24"/>
                <w:szCs w:val="24"/>
              </w:rPr>
              <w:t>:</w:t>
            </w:r>
            <w:r w:rsidR="00A717A8">
              <w:rPr>
                <w:b/>
                <w:i/>
                <w:color w:val="000000"/>
                <w:sz w:val="24"/>
                <w:szCs w:val="24"/>
              </w:rPr>
              <w:t>30-</w:t>
            </w:r>
            <w:r w:rsidR="00C11440" w:rsidRPr="001C1753"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 w:rsidR="00C11440" w:rsidRPr="001C1753">
              <w:rPr>
                <w:b/>
                <w:i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3340" w:type="dxa"/>
            <w:gridSpan w:val="2"/>
            <w:shd w:val="clear" w:color="auto" w:fill="auto"/>
          </w:tcPr>
          <w:p w:rsidR="00C11440" w:rsidRPr="001C1753" w:rsidRDefault="00C11440" w:rsidP="00A717A8">
            <w:pPr>
              <w:widowControl w:val="0"/>
              <w:rPr>
                <w:b/>
                <w:color w:val="000000"/>
                <w:sz w:val="24"/>
                <w:szCs w:val="24"/>
                <w:u w:val="single"/>
              </w:rPr>
            </w:pPr>
            <w:r w:rsidRPr="001C1753">
              <w:rPr>
                <w:color w:val="000000"/>
                <w:sz w:val="24"/>
                <w:szCs w:val="24"/>
              </w:rPr>
              <w:t>Официальный прием в честь участников форума</w:t>
            </w:r>
            <w:r w:rsidRPr="001C1753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A44762" w:rsidRDefault="00A44762">
      <w:r>
        <w:br w:type="page"/>
      </w:r>
    </w:p>
    <w:tbl>
      <w:tblPr>
        <w:tblStyle w:val="a7"/>
        <w:tblW w:w="15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13340"/>
      </w:tblGrid>
      <w:tr w:rsidR="00C11440" w:rsidTr="001E0514">
        <w:trPr>
          <w:trHeight w:val="410"/>
        </w:trPr>
        <w:tc>
          <w:tcPr>
            <w:tcW w:w="15167" w:type="dxa"/>
            <w:gridSpan w:val="2"/>
            <w:tcBorders>
              <w:top w:val="single" w:sz="4" w:space="0" w:color="000000"/>
            </w:tcBorders>
            <w:shd w:val="clear" w:color="auto" w:fill="8EAADB"/>
          </w:tcPr>
          <w:p w:rsidR="00C11440" w:rsidRDefault="00C11440" w:rsidP="001E0514">
            <w:pPr>
              <w:widowControl w:val="0"/>
              <w:spacing w:before="40" w:after="40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Альтернативная программа для официальных делегаций и заинтересованных представителей бизнеса России</w:t>
            </w:r>
          </w:p>
          <w:p w:rsidR="00C11440" w:rsidRDefault="00A717A8" w:rsidP="00A717A8">
            <w:pPr>
              <w:widowControl w:val="0"/>
              <w:spacing w:before="40" w:after="4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Предоставляется</w:t>
            </w:r>
            <w:r w:rsidR="00C11440">
              <w:rPr>
                <w:i/>
                <w:color w:val="000000"/>
                <w:sz w:val="24"/>
                <w:szCs w:val="24"/>
              </w:rPr>
              <w:t xml:space="preserve"> посетить промышленные объекты г.Ош и Ошской области, где будут проведены осмотр объектов, демонстрация производственных линий и производимой продукции.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13340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«Кыргыз Текстиль ЛТД» (6,5 км – 10 мин)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14.40-15.15</w:t>
            </w:r>
          </w:p>
        </w:tc>
        <w:tc>
          <w:tcPr>
            <w:tcW w:w="13340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«Кыргыз Унаа-курулуш» (машиностроительный завод) (1 км – 3 мин)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15.15-16.00</w:t>
            </w:r>
          </w:p>
        </w:tc>
        <w:tc>
          <w:tcPr>
            <w:tcW w:w="13340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ОсОО  «Алайку-Органикс» (производство кисломолочных напитков) (2 км – 5 мин)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13340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ОсОО «ЮКСМ» - Араванский цементный завод. (22 км – 30 мин)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17.00-17.40</w:t>
            </w:r>
          </w:p>
        </w:tc>
        <w:tc>
          <w:tcPr>
            <w:tcW w:w="13340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ОАО «Ак-Була» - производство шерстяных волокон (10 км – 10 мин) 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17.40-18.00</w:t>
            </w:r>
          </w:p>
        </w:tc>
        <w:tc>
          <w:tcPr>
            <w:tcW w:w="13340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Возвращение в отель «Жаннат Резорт» г.Ош</w:t>
            </w:r>
          </w:p>
        </w:tc>
      </w:tr>
      <w:tr w:rsidR="00C11440" w:rsidTr="001E0514">
        <w:trPr>
          <w:trHeight w:val="410"/>
        </w:trPr>
        <w:tc>
          <w:tcPr>
            <w:tcW w:w="15167" w:type="dxa"/>
            <w:gridSpan w:val="2"/>
            <w:shd w:val="clear" w:color="auto" w:fill="8EAADB"/>
          </w:tcPr>
          <w:p w:rsidR="00C11440" w:rsidRDefault="00C11440" w:rsidP="001E0514">
            <w:pPr>
              <w:widowControl w:val="0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Проведение деловых переговоров компаний в переговорных комнатах отеля «Жаннат Резорт» г. Ош</w:t>
            </w:r>
          </w:p>
        </w:tc>
      </w:tr>
      <w:tr w:rsidR="00C11440" w:rsidTr="001E0514">
        <w:trPr>
          <w:trHeight w:val="410"/>
        </w:trPr>
        <w:tc>
          <w:tcPr>
            <w:tcW w:w="1827" w:type="dxa"/>
            <w:shd w:val="clear" w:color="auto" w:fill="auto"/>
          </w:tcPr>
          <w:p w:rsidR="00C11440" w:rsidRDefault="00A717A8" w:rsidP="001E0514">
            <w:pPr>
              <w:widowControl w:val="0"/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14:00-</w:t>
            </w:r>
            <w:r w:rsidR="00C11440">
              <w:rPr>
                <w:b/>
                <w:i/>
                <w:color w:val="000000"/>
                <w:sz w:val="24"/>
                <w:szCs w:val="24"/>
              </w:rPr>
              <w:t>18:00</w:t>
            </w:r>
          </w:p>
          <w:p w:rsidR="00C11440" w:rsidRDefault="00C11440" w:rsidP="001E0514">
            <w:pPr>
              <w:widowControl w:val="0"/>
              <w:spacing w:before="40" w:after="4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340" w:type="dxa"/>
            <w:shd w:val="clear" w:color="auto" w:fill="auto"/>
          </w:tcPr>
          <w:p w:rsidR="00C11440" w:rsidRDefault="00C11440" w:rsidP="001E0514">
            <w:pPr>
              <w:widowControl w:val="0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форума будет предоставлена возможность проведения деловых переговоров компаний и делегаций в переговорных комнатах.</w:t>
            </w:r>
          </w:p>
          <w:p w:rsidR="00C11440" w:rsidRDefault="00C11440" w:rsidP="001E0514">
            <w:pPr>
              <w:widowControl w:val="0"/>
              <w:spacing w:before="40" w:after="4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D7FCF" w:rsidRDefault="004D7FCF">
      <w:pPr>
        <w:rPr>
          <w:color w:val="000000"/>
          <w:sz w:val="24"/>
          <w:szCs w:val="24"/>
        </w:rPr>
      </w:pPr>
    </w:p>
    <w:sectPr w:rsidR="004D7FCF">
      <w:headerReference w:type="default" r:id="rId10"/>
      <w:headerReference w:type="first" r:id="rId11"/>
      <w:pgSz w:w="16838" w:h="11906" w:orient="landscape"/>
      <w:pgMar w:top="1134" w:right="683" w:bottom="567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30" w:rsidRDefault="00897730">
      <w:r>
        <w:separator/>
      </w:r>
    </w:p>
  </w:endnote>
  <w:endnote w:type="continuationSeparator" w:id="0">
    <w:p w:rsidR="00897730" w:rsidRDefault="0089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Harmonica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30" w:rsidRDefault="00897730">
      <w:r>
        <w:separator/>
      </w:r>
    </w:p>
  </w:footnote>
  <w:footnote w:type="continuationSeparator" w:id="0">
    <w:p w:rsidR="00897730" w:rsidRDefault="0089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3C" w:rsidRDefault="00313D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NTHarmonica" w:eastAsia="NTHarmonica" w:hAnsi="NTHarmonica" w:cs="NTHarmonica"/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635CD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:rsidR="00313D3C" w:rsidRDefault="00313D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3C" w:rsidRDefault="00313D3C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8306"/>
        <w:tab w:val="right" w:pos="10205"/>
      </w:tabs>
      <w:jc w:val="center"/>
      <w:rPr>
        <w:i/>
        <w:color w:val="000000"/>
        <w:sz w:val="24"/>
        <w:szCs w:val="24"/>
      </w:rPr>
    </w:pPr>
    <w:r>
      <w:rPr>
        <w:i/>
        <w:noProof/>
        <w:color w:val="000000"/>
        <w:sz w:val="24"/>
        <w:szCs w:val="24"/>
      </w:rPr>
      <w:drawing>
        <wp:inline distT="0" distB="0" distL="0" distR="0">
          <wp:extent cx="1799127" cy="11587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127" cy="1158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2A"/>
    <w:multiLevelType w:val="hybridMultilevel"/>
    <w:tmpl w:val="A164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5C3"/>
    <w:multiLevelType w:val="hybridMultilevel"/>
    <w:tmpl w:val="15A6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336A"/>
    <w:multiLevelType w:val="multilevel"/>
    <w:tmpl w:val="6A2C8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805314"/>
    <w:multiLevelType w:val="hybridMultilevel"/>
    <w:tmpl w:val="E9529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FD6E11"/>
    <w:multiLevelType w:val="multilevel"/>
    <w:tmpl w:val="9F749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634E52"/>
    <w:multiLevelType w:val="multilevel"/>
    <w:tmpl w:val="C0120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FB256B7"/>
    <w:multiLevelType w:val="hybridMultilevel"/>
    <w:tmpl w:val="D3EE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12326"/>
    <w:multiLevelType w:val="multilevel"/>
    <w:tmpl w:val="30629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BBB12A5"/>
    <w:multiLevelType w:val="hybridMultilevel"/>
    <w:tmpl w:val="F462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A5F60"/>
    <w:multiLevelType w:val="multilevel"/>
    <w:tmpl w:val="673621F2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72679C9"/>
    <w:multiLevelType w:val="multilevel"/>
    <w:tmpl w:val="F0B4E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5756C03"/>
    <w:multiLevelType w:val="hybridMultilevel"/>
    <w:tmpl w:val="FF2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14413"/>
    <w:multiLevelType w:val="hybridMultilevel"/>
    <w:tmpl w:val="B67C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CF"/>
    <w:rsid w:val="00001461"/>
    <w:rsid w:val="00006ED3"/>
    <w:rsid w:val="00037D12"/>
    <w:rsid w:val="000549F5"/>
    <w:rsid w:val="00060B8A"/>
    <w:rsid w:val="000635CD"/>
    <w:rsid w:val="000B1A31"/>
    <w:rsid w:val="000D673D"/>
    <w:rsid w:val="00142454"/>
    <w:rsid w:val="00156DBD"/>
    <w:rsid w:val="0016693A"/>
    <w:rsid w:val="00191573"/>
    <w:rsid w:val="001C1753"/>
    <w:rsid w:val="001C1F02"/>
    <w:rsid w:val="001C6A95"/>
    <w:rsid w:val="00291835"/>
    <w:rsid w:val="002A7020"/>
    <w:rsid w:val="002B3D29"/>
    <w:rsid w:val="00313D3C"/>
    <w:rsid w:val="003140DA"/>
    <w:rsid w:val="0033413A"/>
    <w:rsid w:val="00360445"/>
    <w:rsid w:val="003817A1"/>
    <w:rsid w:val="004205FF"/>
    <w:rsid w:val="0047064A"/>
    <w:rsid w:val="00493E4A"/>
    <w:rsid w:val="004D3843"/>
    <w:rsid w:val="004D7FCF"/>
    <w:rsid w:val="00504313"/>
    <w:rsid w:val="00504EA0"/>
    <w:rsid w:val="0050594E"/>
    <w:rsid w:val="00550E7A"/>
    <w:rsid w:val="005751AB"/>
    <w:rsid w:val="005904CB"/>
    <w:rsid w:val="005925B5"/>
    <w:rsid w:val="005A3202"/>
    <w:rsid w:val="005E5DA9"/>
    <w:rsid w:val="00637E56"/>
    <w:rsid w:val="006452B2"/>
    <w:rsid w:val="00672E54"/>
    <w:rsid w:val="0067418E"/>
    <w:rsid w:val="00674E38"/>
    <w:rsid w:val="00697554"/>
    <w:rsid w:val="006A3221"/>
    <w:rsid w:val="006D13D6"/>
    <w:rsid w:val="00705AD5"/>
    <w:rsid w:val="00737A5B"/>
    <w:rsid w:val="00743C62"/>
    <w:rsid w:val="00773700"/>
    <w:rsid w:val="00774893"/>
    <w:rsid w:val="007B73A2"/>
    <w:rsid w:val="007C53E2"/>
    <w:rsid w:val="007E103F"/>
    <w:rsid w:val="008473F4"/>
    <w:rsid w:val="00862904"/>
    <w:rsid w:val="00864562"/>
    <w:rsid w:val="00897730"/>
    <w:rsid w:val="008B02A1"/>
    <w:rsid w:val="008F5F52"/>
    <w:rsid w:val="00907939"/>
    <w:rsid w:val="00930512"/>
    <w:rsid w:val="00931366"/>
    <w:rsid w:val="009B6958"/>
    <w:rsid w:val="009D7A40"/>
    <w:rsid w:val="00A00D77"/>
    <w:rsid w:val="00A2789B"/>
    <w:rsid w:val="00A44762"/>
    <w:rsid w:val="00A55DE9"/>
    <w:rsid w:val="00A657EB"/>
    <w:rsid w:val="00A717A8"/>
    <w:rsid w:val="00A90A62"/>
    <w:rsid w:val="00AB3730"/>
    <w:rsid w:val="00AB655E"/>
    <w:rsid w:val="00AC338A"/>
    <w:rsid w:val="00AE75C0"/>
    <w:rsid w:val="00B433BD"/>
    <w:rsid w:val="00B45AFC"/>
    <w:rsid w:val="00B610A8"/>
    <w:rsid w:val="00B777DD"/>
    <w:rsid w:val="00B94A35"/>
    <w:rsid w:val="00BA2F25"/>
    <w:rsid w:val="00BE238D"/>
    <w:rsid w:val="00C11440"/>
    <w:rsid w:val="00C1749F"/>
    <w:rsid w:val="00C25FB6"/>
    <w:rsid w:val="00C271D4"/>
    <w:rsid w:val="00C51542"/>
    <w:rsid w:val="00C81675"/>
    <w:rsid w:val="00C82D14"/>
    <w:rsid w:val="00C8385D"/>
    <w:rsid w:val="00D05C72"/>
    <w:rsid w:val="00D16665"/>
    <w:rsid w:val="00DD2686"/>
    <w:rsid w:val="00DD54F0"/>
    <w:rsid w:val="00DE15FE"/>
    <w:rsid w:val="00DF6601"/>
    <w:rsid w:val="00E0182D"/>
    <w:rsid w:val="00E50498"/>
    <w:rsid w:val="00E6797B"/>
    <w:rsid w:val="00E711C1"/>
    <w:rsid w:val="00E84367"/>
    <w:rsid w:val="00EB36C5"/>
    <w:rsid w:val="00EB4C00"/>
    <w:rsid w:val="00EC542D"/>
    <w:rsid w:val="00F16811"/>
    <w:rsid w:val="00F22862"/>
    <w:rsid w:val="00F2699A"/>
    <w:rsid w:val="00F33283"/>
    <w:rsid w:val="00F644B4"/>
    <w:rsid w:val="00F65A25"/>
    <w:rsid w:val="00F753A5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E018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68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6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E018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68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tiletrans.com/company/staff/myshyev_nurgazy_alimbaevic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shakhray-is-3821010009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 Parshakov</dc:creator>
  <cp:lastModifiedBy>Рыбаков А.Л.</cp:lastModifiedBy>
  <cp:revision>2</cp:revision>
  <cp:lastPrinted>2022-09-01T14:29:00Z</cp:lastPrinted>
  <dcterms:created xsi:type="dcterms:W3CDTF">2022-09-12T12:41:00Z</dcterms:created>
  <dcterms:modified xsi:type="dcterms:W3CDTF">2022-09-12T12:41:00Z</dcterms:modified>
</cp:coreProperties>
</file>